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ECE" w:rsidRPr="00CB5ECE" w:rsidRDefault="00CB5ECE" w:rsidP="00CB5ECE">
      <w:pPr>
        <w:spacing w:after="0" w:line="240" w:lineRule="auto"/>
        <w:jc w:val="center"/>
        <w:rPr>
          <w:rFonts w:ascii="Times New Roman" w:eastAsiaTheme="minorHAnsi" w:hAnsi="Times New Roman"/>
          <w:sz w:val="28"/>
          <w:szCs w:val="28"/>
        </w:rPr>
      </w:pPr>
      <w:r w:rsidRPr="00CB5ECE">
        <w:rPr>
          <w:rFonts w:ascii="Times New Roman" w:eastAsiaTheme="minorHAnsi" w:hAnsi="Times New Roman"/>
          <w:sz w:val="28"/>
          <w:szCs w:val="28"/>
        </w:rPr>
        <w:t>Муниципальное бюджетное общеобразовательное учреждение</w:t>
      </w:r>
    </w:p>
    <w:p w:rsidR="00CB5ECE" w:rsidRPr="00CB5ECE" w:rsidRDefault="00CB5ECE" w:rsidP="00CB5ECE">
      <w:pPr>
        <w:spacing w:after="0" w:line="240" w:lineRule="auto"/>
        <w:jc w:val="center"/>
        <w:rPr>
          <w:rFonts w:ascii="Times New Roman" w:eastAsiaTheme="minorHAnsi" w:hAnsi="Times New Roman"/>
          <w:sz w:val="28"/>
          <w:szCs w:val="28"/>
        </w:rPr>
      </w:pPr>
      <w:r w:rsidRPr="00CB5ECE">
        <w:rPr>
          <w:rFonts w:ascii="Times New Roman" w:eastAsiaTheme="minorHAnsi" w:hAnsi="Times New Roman"/>
          <w:sz w:val="28"/>
          <w:szCs w:val="28"/>
        </w:rPr>
        <w:t>Костомукшского городского округа</w:t>
      </w:r>
    </w:p>
    <w:p w:rsidR="00CB5ECE" w:rsidRPr="00CB5ECE" w:rsidRDefault="00CB5ECE" w:rsidP="00CB5ECE">
      <w:pPr>
        <w:spacing w:after="0" w:line="240" w:lineRule="auto"/>
        <w:jc w:val="center"/>
        <w:rPr>
          <w:rFonts w:ascii="Times New Roman" w:eastAsiaTheme="minorHAnsi" w:hAnsi="Times New Roman"/>
          <w:sz w:val="28"/>
          <w:szCs w:val="28"/>
        </w:rPr>
      </w:pPr>
      <w:r w:rsidRPr="00CB5ECE">
        <w:rPr>
          <w:rFonts w:ascii="Times New Roman" w:eastAsiaTheme="minorHAnsi" w:hAnsi="Times New Roman"/>
          <w:sz w:val="28"/>
          <w:szCs w:val="28"/>
        </w:rPr>
        <w:t>«Средняя общеобразовательная школа №2 им. А.С. Пушкина»</w:t>
      </w:r>
    </w:p>
    <w:p w:rsidR="00CB5ECE" w:rsidRPr="00CB5ECE" w:rsidRDefault="00CB5ECE" w:rsidP="00CB5ECE">
      <w:pPr>
        <w:spacing w:after="0" w:line="240" w:lineRule="auto"/>
        <w:rPr>
          <w:rFonts w:asciiTheme="minorHAnsi" w:eastAsiaTheme="minorHAnsi" w:hAnsiTheme="minorHAnsi" w:cstheme="minorBidi"/>
          <w:b/>
          <w:i/>
          <w:sz w:val="52"/>
          <w:szCs w:val="52"/>
        </w:rPr>
      </w:pPr>
    </w:p>
    <w:p w:rsidR="00CB5ECE" w:rsidRPr="00CB5ECE" w:rsidRDefault="00CB5ECE" w:rsidP="00CB5ECE">
      <w:pPr>
        <w:spacing w:after="0" w:line="240" w:lineRule="auto"/>
        <w:rPr>
          <w:rFonts w:asciiTheme="minorHAnsi" w:eastAsiaTheme="minorHAnsi" w:hAnsiTheme="minorHAnsi" w:cstheme="minorBidi"/>
          <w:b/>
          <w:i/>
          <w:sz w:val="52"/>
          <w:szCs w:val="52"/>
        </w:rPr>
      </w:pPr>
      <w:r w:rsidRPr="00CB5ECE">
        <w:rPr>
          <w:rFonts w:asciiTheme="minorHAnsi" w:eastAsiaTheme="minorHAnsi" w:hAnsiTheme="minorHAnsi" w:cstheme="minorBidi"/>
          <w:b/>
          <w:i/>
          <w:sz w:val="52"/>
          <w:szCs w:val="52"/>
        </w:rPr>
        <w:t xml:space="preserve">        </w:t>
      </w:r>
    </w:p>
    <w:p w:rsidR="00CB5ECE" w:rsidRPr="002D524D" w:rsidRDefault="00CB5ECE" w:rsidP="00CB5ECE">
      <w:pPr>
        <w:spacing w:after="0" w:line="240" w:lineRule="auto"/>
        <w:rPr>
          <w:rFonts w:asciiTheme="minorHAnsi" w:eastAsiaTheme="minorHAnsi" w:hAnsiTheme="minorHAnsi" w:cstheme="minorBidi"/>
          <w:b/>
          <w:i/>
          <w:sz w:val="52"/>
          <w:szCs w:val="52"/>
        </w:rPr>
      </w:pPr>
      <w:r w:rsidRPr="00CB5ECE">
        <w:rPr>
          <w:rFonts w:asciiTheme="minorHAnsi" w:eastAsiaTheme="minorHAnsi" w:hAnsiTheme="minorHAnsi" w:cstheme="minorBidi"/>
          <w:b/>
          <w:i/>
          <w:sz w:val="52"/>
          <w:szCs w:val="52"/>
        </w:rPr>
        <w:t xml:space="preserve">         </w:t>
      </w:r>
    </w:p>
    <w:p w:rsidR="00CB5ECE" w:rsidRPr="002D524D" w:rsidRDefault="00CB5ECE" w:rsidP="00CB5ECE">
      <w:pPr>
        <w:spacing w:after="0" w:line="240" w:lineRule="auto"/>
        <w:rPr>
          <w:rFonts w:asciiTheme="minorHAnsi" w:eastAsiaTheme="minorHAnsi" w:hAnsiTheme="minorHAnsi" w:cstheme="minorBidi"/>
          <w:b/>
          <w:i/>
          <w:sz w:val="52"/>
          <w:szCs w:val="52"/>
        </w:rPr>
      </w:pPr>
    </w:p>
    <w:p w:rsidR="00CB5ECE" w:rsidRPr="002D524D" w:rsidRDefault="00CB5ECE" w:rsidP="00CB5ECE">
      <w:pPr>
        <w:spacing w:after="0" w:line="240" w:lineRule="auto"/>
        <w:rPr>
          <w:rFonts w:asciiTheme="minorHAnsi" w:eastAsiaTheme="minorHAnsi" w:hAnsiTheme="minorHAnsi" w:cstheme="minorBidi"/>
          <w:b/>
          <w:i/>
          <w:sz w:val="52"/>
          <w:szCs w:val="52"/>
        </w:rPr>
      </w:pPr>
    </w:p>
    <w:p w:rsidR="00CB5ECE" w:rsidRPr="002D524D" w:rsidRDefault="00CB5ECE" w:rsidP="00CB5ECE">
      <w:pPr>
        <w:spacing w:after="0" w:line="240" w:lineRule="auto"/>
        <w:rPr>
          <w:rFonts w:asciiTheme="minorHAnsi" w:eastAsiaTheme="minorHAnsi" w:hAnsiTheme="minorHAnsi" w:cstheme="minorBidi"/>
          <w:b/>
          <w:i/>
          <w:sz w:val="52"/>
          <w:szCs w:val="52"/>
        </w:rPr>
      </w:pPr>
    </w:p>
    <w:p w:rsidR="00CB5ECE" w:rsidRPr="002D524D" w:rsidRDefault="00CB5ECE" w:rsidP="00CB5ECE">
      <w:pPr>
        <w:spacing w:after="0" w:line="240" w:lineRule="auto"/>
        <w:rPr>
          <w:rFonts w:asciiTheme="minorHAnsi" w:eastAsiaTheme="minorHAnsi" w:hAnsiTheme="minorHAnsi" w:cstheme="minorBidi"/>
          <w:b/>
          <w:i/>
          <w:sz w:val="52"/>
          <w:szCs w:val="52"/>
        </w:rPr>
      </w:pPr>
    </w:p>
    <w:p w:rsidR="00CB5ECE" w:rsidRPr="00CB5ECE" w:rsidRDefault="00CB5ECE" w:rsidP="00CB5ECE">
      <w:pPr>
        <w:spacing w:after="0" w:line="240" w:lineRule="auto"/>
        <w:jc w:val="center"/>
        <w:rPr>
          <w:rFonts w:ascii="Times New Roman" w:eastAsiaTheme="minorHAnsi" w:hAnsi="Times New Roman"/>
          <w:sz w:val="52"/>
          <w:szCs w:val="52"/>
        </w:rPr>
      </w:pPr>
      <w:r w:rsidRPr="00CB5ECE">
        <w:rPr>
          <w:rFonts w:ascii="Times New Roman" w:eastAsiaTheme="minorHAnsi" w:hAnsi="Times New Roman"/>
          <w:i/>
          <w:sz w:val="52"/>
          <w:szCs w:val="52"/>
        </w:rPr>
        <w:t>Исследовательский проект</w:t>
      </w:r>
    </w:p>
    <w:p w:rsidR="0026463B" w:rsidRPr="00CB5ECE" w:rsidRDefault="00CB5ECE" w:rsidP="00D54CB7">
      <w:pPr>
        <w:pStyle w:val="a3"/>
        <w:jc w:val="center"/>
        <w:rPr>
          <w:rFonts w:ascii="Times New Roman" w:hAnsi="Times New Roman"/>
          <w:sz w:val="56"/>
          <w:szCs w:val="56"/>
        </w:rPr>
      </w:pPr>
      <w:r w:rsidRPr="00CB5ECE">
        <w:rPr>
          <w:rFonts w:ascii="Times New Roman" w:hAnsi="Times New Roman"/>
          <w:sz w:val="56"/>
          <w:szCs w:val="56"/>
        </w:rPr>
        <w:t>«</w:t>
      </w:r>
      <w:r w:rsidR="00EC4D4C">
        <w:rPr>
          <w:rFonts w:ascii="Times New Roman" w:hAnsi="Times New Roman"/>
          <w:sz w:val="56"/>
          <w:szCs w:val="56"/>
        </w:rPr>
        <w:t>Кантеле в руках умелых оживляет сердце песней</w:t>
      </w:r>
      <w:r w:rsidR="00BB368F">
        <w:rPr>
          <w:rFonts w:ascii="Times New Roman" w:hAnsi="Times New Roman"/>
          <w:sz w:val="56"/>
          <w:szCs w:val="56"/>
        </w:rPr>
        <w:t>…</w:t>
      </w:r>
      <w:r w:rsidRPr="00CB5ECE">
        <w:rPr>
          <w:rFonts w:ascii="Times New Roman" w:hAnsi="Times New Roman"/>
          <w:sz w:val="56"/>
          <w:szCs w:val="56"/>
        </w:rPr>
        <w:t>»</w:t>
      </w:r>
    </w:p>
    <w:p w:rsidR="0026463B" w:rsidRDefault="0026463B" w:rsidP="0026463B">
      <w:pPr>
        <w:jc w:val="center"/>
      </w:pPr>
    </w:p>
    <w:p w:rsidR="0026463B" w:rsidRDefault="0026463B" w:rsidP="0026463B">
      <w:pPr>
        <w:jc w:val="center"/>
      </w:pPr>
    </w:p>
    <w:p w:rsidR="0026463B" w:rsidRDefault="0026463B" w:rsidP="0026463B">
      <w:pPr>
        <w:jc w:val="center"/>
      </w:pPr>
    </w:p>
    <w:p w:rsidR="0026463B" w:rsidRDefault="0026463B" w:rsidP="00D509D7"/>
    <w:p w:rsidR="00D509D7" w:rsidRDefault="00D509D7" w:rsidP="0012259C">
      <w:pPr>
        <w:pStyle w:val="a3"/>
      </w:pPr>
    </w:p>
    <w:p w:rsidR="0012259C" w:rsidRPr="00CB5ECE" w:rsidRDefault="0026463B" w:rsidP="0012259C">
      <w:pPr>
        <w:pStyle w:val="a3"/>
        <w:ind w:left="5664"/>
        <w:rPr>
          <w:rFonts w:ascii="Times New Roman" w:hAnsi="Times New Roman"/>
          <w:sz w:val="28"/>
          <w:szCs w:val="28"/>
        </w:rPr>
      </w:pPr>
      <w:r w:rsidRPr="00CB5ECE">
        <w:rPr>
          <w:rFonts w:ascii="Times New Roman" w:hAnsi="Times New Roman"/>
          <w:sz w:val="28"/>
          <w:szCs w:val="28"/>
        </w:rPr>
        <w:t>Выполнил</w:t>
      </w:r>
      <w:r w:rsidR="00F37828" w:rsidRPr="00CB5ECE">
        <w:rPr>
          <w:rFonts w:ascii="Times New Roman" w:hAnsi="Times New Roman"/>
          <w:sz w:val="28"/>
          <w:szCs w:val="28"/>
        </w:rPr>
        <w:t>а</w:t>
      </w:r>
      <w:r w:rsidR="00CB5ECE" w:rsidRPr="00CB5ECE">
        <w:rPr>
          <w:rFonts w:ascii="Times New Roman" w:hAnsi="Times New Roman"/>
          <w:sz w:val="28"/>
          <w:szCs w:val="28"/>
        </w:rPr>
        <w:t xml:space="preserve"> работу</w:t>
      </w:r>
      <w:r w:rsidR="00D509D7" w:rsidRPr="00CB5ECE">
        <w:rPr>
          <w:rFonts w:ascii="Times New Roman" w:hAnsi="Times New Roman"/>
          <w:sz w:val="28"/>
          <w:szCs w:val="28"/>
        </w:rPr>
        <w:t xml:space="preserve">: </w:t>
      </w:r>
    </w:p>
    <w:p w:rsidR="0012259C" w:rsidRPr="00CB5ECE" w:rsidRDefault="00EC4D4C" w:rsidP="0012259C">
      <w:pPr>
        <w:pStyle w:val="a3"/>
        <w:ind w:left="5664"/>
        <w:rPr>
          <w:rFonts w:ascii="Times New Roman" w:hAnsi="Times New Roman"/>
          <w:sz w:val="28"/>
          <w:szCs w:val="28"/>
        </w:rPr>
      </w:pPr>
      <w:r>
        <w:rPr>
          <w:rFonts w:ascii="Times New Roman" w:hAnsi="Times New Roman"/>
          <w:sz w:val="28"/>
          <w:szCs w:val="28"/>
        </w:rPr>
        <w:t>ученица 4</w:t>
      </w:r>
      <w:r w:rsidR="00F37828" w:rsidRPr="00CB5ECE">
        <w:rPr>
          <w:rFonts w:ascii="Times New Roman" w:hAnsi="Times New Roman"/>
          <w:sz w:val="28"/>
          <w:szCs w:val="28"/>
        </w:rPr>
        <w:t>”А”</w:t>
      </w:r>
      <w:r w:rsidR="0012259C" w:rsidRPr="00CB5ECE">
        <w:rPr>
          <w:rFonts w:ascii="Times New Roman" w:hAnsi="Times New Roman"/>
          <w:sz w:val="28"/>
          <w:szCs w:val="28"/>
        </w:rPr>
        <w:t xml:space="preserve"> </w:t>
      </w:r>
      <w:r w:rsidR="00F37828" w:rsidRPr="00CB5ECE">
        <w:rPr>
          <w:rFonts w:ascii="Times New Roman" w:hAnsi="Times New Roman"/>
          <w:sz w:val="28"/>
          <w:szCs w:val="28"/>
        </w:rPr>
        <w:t xml:space="preserve">класса </w:t>
      </w:r>
    </w:p>
    <w:p w:rsidR="0012259C" w:rsidRPr="00CB5ECE" w:rsidRDefault="00CB5C3B" w:rsidP="0012259C">
      <w:pPr>
        <w:pStyle w:val="a3"/>
        <w:ind w:left="5664"/>
        <w:rPr>
          <w:rFonts w:ascii="Times New Roman" w:hAnsi="Times New Roman"/>
          <w:sz w:val="28"/>
          <w:szCs w:val="28"/>
        </w:rPr>
      </w:pPr>
      <w:r w:rsidRPr="00CB5ECE">
        <w:rPr>
          <w:rFonts w:ascii="Times New Roman" w:hAnsi="Times New Roman"/>
          <w:sz w:val="28"/>
          <w:szCs w:val="28"/>
        </w:rPr>
        <w:t>МБОУ «</w:t>
      </w:r>
      <w:r w:rsidR="0012259C" w:rsidRPr="00CB5ECE">
        <w:rPr>
          <w:rFonts w:ascii="Times New Roman" w:hAnsi="Times New Roman"/>
          <w:sz w:val="28"/>
          <w:szCs w:val="28"/>
        </w:rPr>
        <w:t>СОШ</w:t>
      </w:r>
      <w:r w:rsidR="00F37828" w:rsidRPr="00CB5ECE">
        <w:rPr>
          <w:rFonts w:ascii="Times New Roman" w:hAnsi="Times New Roman"/>
          <w:sz w:val="28"/>
          <w:szCs w:val="28"/>
        </w:rPr>
        <w:t xml:space="preserve"> №2 </w:t>
      </w:r>
      <w:r w:rsidRPr="00CB5ECE">
        <w:rPr>
          <w:rFonts w:ascii="Times New Roman" w:hAnsi="Times New Roman"/>
          <w:sz w:val="28"/>
          <w:szCs w:val="28"/>
        </w:rPr>
        <w:t xml:space="preserve">                      </w:t>
      </w:r>
      <w:r w:rsidR="00F37828" w:rsidRPr="00CB5ECE">
        <w:rPr>
          <w:rFonts w:ascii="Times New Roman" w:hAnsi="Times New Roman"/>
          <w:sz w:val="28"/>
          <w:szCs w:val="28"/>
        </w:rPr>
        <w:t>им.</w:t>
      </w:r>
      <w:r w:rsidR="0012259C" w:rsidRPr="00CB5ECE">
        <w:rPr>
          <w:rFonts w:ascii="Times New Roman" w:hAnsi="Times New Roman"/>
          <w:sz w:val="28"/>
          <w:szCs w:val="28"/>
        </w:rPr>
        <w:t xml:space="preserve"> А.С.Пушкина</w:t>
      </w:r>
      <w:r w:rsidRPr="00CB5ECE">
        <w:rPr>
          <w:rFonts w:ascii="Times New Roman" w:hAnsi="Times New Roman"/>
          <w:sz w:val="28"/>
          <w:szCs w:val="28"/>
        </w:rPr>
        <w:t>»</w:t>
      </w:r>
      <w:r w:rsidR="00F37828" w:rsidRPr="00CB5ECE">
        <w:rPr>
          <w:rFonts w:ascii="Times New Roman" w:hAnsi="Times New Roman"/>
          <w:sz w:val="28"/>
          <w:szCs w:val="28"/>
        </w:rPr>
        <w:t xml:space="preserve"> </w:t>
      </w:r>
    </w:p>
    <w:p w:rsidR="00CB5C3B" w:rsidRPr="00CB5ECE" w:rsidRDefault="005767CD" w:rsidP="0012259C">
      <w:pPr>
        <w:pStyle w:val="a3"/>
        <w:ind w:left="5664"/>
        <w:rPr>
          <w:rFonts w:ascii="Times New Roman" w:hAnsi="Times New Roman"/>
          <w:sz w:val="28"/>
          <w:szCs w:val="28"/>
        </w:rPr>
      </w:pPr>
      <w:r w:rsidRPr="00CB5ECE">
        <w:rPr>
          <w:rFonts w:ascii="Times New Roman" w:hAnsi="Times New Roman"/>
          <w:sz w:val="28"/>
          <w:szCs w:val="28"/>
        </w:rPr>
        <w:t>Полойник Жанна</w:t>
      </w:r>
    </w:p>
    <w:p w:rsidR="00D509D7" w:rsidRPr="00CB5ECE" w:rsidRDefault="0012259C" w:rsidP="0012259C">
      <w:pPr>
        <w:pStyle w:val="a3"/>
        <w:ind w:left="5664"/>
        <w:rPr>
          <w:rFonts w:ascii="Times New Roman" w:hAnsi="Times New Roman"/>
          <w:b/>
          <w:sz w:val="28"/>
          <w:szCs w:val="28"/>
        </w:rPr>
      </w:pPr>
      <w:r w:rsidRPr="00CB5ECE">
        <w:rPr>
          <w:rFonts w:ascii="Times New Roman" w:hAnsi="Times New Roman"/>
          <w:sz w:val="28"/>
          <w:szCs w:val="28"/>
        </w:rPr>
        <w:t xml:space="preserve"> </w:t>
      </w:r>
      <w:r w:rsidR="00514EFD" w:rsidRPr="00CB5ECE">
        <w:rPr>
          <w:rFonts w:ascii="Times New Roman" w:hAnsi="Times New Roman"/>
          <w:sz w:val="28"/>
          <w:szCs w:val="28"/>
        </w:rPr>
        <w:t xml:space="preserve">                                            </w:t>
      </w:r>
    </w:p>
    <w:p w:rsidR="00D509D7" w:rsidRPr="00CB5ECE" w:rsidRDefault="00D509D7" w:rsidP="00D509D7">
      <w:pPr>
        <w:pStyle w:val="a3"/>
        <w:jc w:val="both"/>
        <w:rPr>
          <w:rFonts w:ascii="Times New Roman" w:hAnsi="Times New Roman"/>
          <w:sz w:val="28"/>
          <w:szCs w:val="28"/>
        </w:rPr>
      </w:pPr>
    </w:p>
    <w:p w:rsidR="00CB5C3B" w:rsidRPr="00CB5ECE" w:rsidRDefault="0026463B" w:rsidP="00D509D7">
      <w:pPr>
        <w:pStyle w:val="a3"/>
        <w:ind w:left="4956" w:firstLine="708"/>
        <w:jc w:val="both"/>
        <w:rPr>
          <w:rFonts w:ascii="Times New Roman" w:hAnsi="Times New Roman"/>
          <w:sz w:val="28"/>
          <w:szCs w:val="28"/>
        </w:rPr>
      </w:pPr>
      <w:r w:rsidRPr="00CB5ECE">
        <w:rPr>
          <w:rFonts w:ascii="Times New Roman" w:hAnsi="Times New Roman"/>
          <w:sz w:val="28"/>
          <w:szCs w:val="28"/>
        </w:rPr>
        <w:t xml:space="preserve">Руководитель: </w:t>
      </w:r>
    </w:p>
    <w:p w:rsidR="00D509D7" w:rsidRPr="00CB5ECE" w:rsidRDefault="001B2CE6" w:rsidP="00D509D7">
      <w:pPr>
        <w:pStyle w:val="a3"/>
        <w:ind w:left="4956" w:firstLine="708"/>
        <w:jc w:val="both"/>
        <w:rPr>
          <w:rFonts w:ascii="Times New Roman" w:hAnsi="Times New Roman"/>
          <w:sz w:val="28"/>
          <w:szCs w:val="28"/>
        </w:rPr>
      </w:pPr>
      <w:r w:rsidRPr="00CB5ECE">
        <w:rPr>
          <w:rFonts w:ascii="Times New Roman" w:hAnsi="Times New Roman"/>
          <w:sz w:val="28"/>
          <w:szCs w:val="28"/>
        </w:rPr>
        <w:t>Чижова</w:t>
      </w:r>
      <w:r w:rsidR="00CB5C3B" w:rsidRPr="00CB5ECE">
        <w:rPr>
          <w:rFonts w:ascii="Times New Roman" w:hAnsi="Times New Roman"/>
          <w:sz w:val="28"/>
          <w:szCs w:val="28"/>
        </w:rPr>
        <w:t xml:space="preserve"> </w:t>
      </w:r>
      <w:r w:rsidRPr="00CB5ECE">
        <w:rPr>
          <w:rFonts w:ascii="Times New Roman" w:hAnsi="Times New Roman"/>
          <w:sz w:val="28"/>
          <w:szCs w:val="28"/>
        </w:rPr>
        <w:t>Раиса Анатольевна</w:t>
      </w:r>
      <w:r w:rsidR="00CB5C3B" w:rsidRPr="00CB5ECE">
        <w:rPr>
          <w:rFonts w:ascii="Times New Roman" w:hAnsi="Times New Roman"/>
          <w:sz w:val="28"/>
          <w:szCs w:val="28"/>
        </w:rPr>
        <w:t>,</w:t>
      </w:r>
    </w:p>
    <w:p w:rsidR="00CB5C3B" w:rsidRPr="00CB5ECE" w:rsidRDefault="00CB5C3B" w:rsidP="00D509D7">
      <w:pPr>
        <w:pStyle w:val="a3"/>
        <w:ind w:left="4956" w:firstLine="708"/>
        <w:jc w:val="both"/>
        <w:rPr>
          <w:rFonts w:ascii="Times New Roman" w:hAnsi="Times New Roman"/>
          <w:sz w:val="28"/>
          <w:szCs w:val="28"/>
        </w:rPr>
      </w:pPr>
      <w:r w:rsidRPr="00CB5ECE">
        <w:rPr>
          <w:rFonts w:ascii="Times New Roman" w:hAnsi="Times New Roman"/>
          <w:sz w:val="28"/>
          <w:szCs w:val="28"/>
        </w:rPr>
        <w:t>учитель нач. классов.</w:t>
      </w:r>
    </w:p>
    <w:p w:rsidR="0026463B" w:rsidRPr="00CB5ECE" w:rsidRDefault="0026463B" w:rsidP="0026463B"/>
    <w:p w:rsidR="0026463B" w:rsidRPr="00CB5ECE" w:rsidRDefault="0026463B" w:rsidP="0026463B"/>
    <w:p w:rsidR="0026463B" w:rsidRPr="00CB5ECE" w:rsidRDefault="00D54CB7" w:rsidP="00D509D7">
      <w:pPr>
        <w:jc w:val="center"/>
        <w:rPr>
          <w:rFonts w:ascii="Times New Roman" w:hAnsi="Times New Roman"/>
          <w:sz w:val="28"/>
          <w:szCs w:val="28"/>
        </w:rPr>
      </w:pPr>
      <w:r w:rsidRPr="00CB5ECE">
        <w:rPr>
          <w:rFonts w:ascii="Times New Roman" w:hAnsi="Times New Roman"/>
          <w:sz w:val="28"/>
          <w:szCs w:val="28"/>
        </w:rPr>
        <w:t>Костомукша</w:t>
      </w:r>
    </w:p>
    <w:p w:rsidR="00D54CB7" w:rsidRPr="00CB5ECE" w:rsidRDefault="00EC4D4C" w:rsidP="00D509D7">
      <w:pPr>
        <w:jc w:val="center"/>
        <w:rPr>
          <w:rFonts w:ascii="Times New Roman" w:hAnsi="Times New Roman"/>
          <w:sz w:val="28"/>
          <w:szCs w:val="28"/>
        </w:rPr>
      </w:pPr>
      <w:r>
        <w:rPr>
          <w:rFonts w:ascii="Times New Roman" w:hAnsi="Times New Roman"/>
          <w:sz w:val="28"/>
          <w:szCs w:val="28"/>
        </w:rPr>
        <w:t>2019</w:t>
      </w:r>
      <w:r w:rsidR="00D54CB7" w:rsidRPr="00CB5ECE">
        <w:rPr>
          <w:rFonts w:ascii="Times New Roman" w:hAnsi="Times New Roman"/>
          <w:sz w:val="28"/>
          <w:szCs w:val="28"/>
        </w:rPr>
        <w:t>г.</w:t>
      </w:r>
    </w:p>
    <w:p w:rsidR="00EB476A" w:rsidRPr="0012259C" w:rsidRDefault="00EB476A" w:rsidP="00D54CB7">
      <w:pPr>
        <w:pStyle w:val="a3"/>
        <w:rPr>
          <w:rFonts w:ascii="Times New Roman" w:hAnsi="Times New Roman"/>
          <w:sz w:val="28"/>
          <w:szCs w:val="28"/>
        </w:rPr>
        <w:sectPr w:rsidR="00EB476A" w:rsidRPr="0012259C" w:rsidSect="00CF21CA">
          <w:footerReference w:type="default" r:id="rId8"/>
          <w:pgSz w:w="11906" w:h="16838" w:code="9"/>
          <w:pgMar w:top="851" w:right="851" w:bottom="851" w:left="1418" w:header="709" w:footer="221" w:gutter="0"/>
          <w:cols w:space="708"/>
          <w:titlePg/>
          <w:docGrid w:linePitch="360"/>
        </w:sectPr>
      </w:pPr>
    </w:p>
    <w:p w:rsidR="003E63AE" w:rsidRPr="00E82930" w:rsidRDefault="006115F2" w:rsidP="00EA15B9">
      <w:pPr>
        <w:pStyle w:val="a3"/>
        <w:ind w:firstLine="709"/>
        <w:rPr>
          <w:rFonts w:ascii="Times New Roman" w:hAnsi="Times New Roman"/>
          <w:b/>
          <w:sz w:val="28"/>
          <w:szCs w:val="28"/>
        </w:rPr>
      </w:pPr>
      <w:r w:rsidRPr="00E82930">
        <w:rPr>
          <w:rFonts w:ascii="Times New Roman" w:hAnsi="Times New Roman"/>
          <w:b/>
          <w:sz w:val="28"/>
          <w:szCs w:val="28"/>
        </w:rPr>
        <w:lastRenderedPageBreak/>
        <w:t xml:space="preserve">Введение </w:t>
      </w:r>
    </w:p>
    <w:p w:rsidR="003F7EDE" w:rsidRPr="003F7EDE" w:rsidRDefault="003F7EDE" w:rsidP="00EA15B9">
      <w:pPr>
        <w:pStyle w:val="a3"/>
        <w:ind w:firstLine="709"/>
        <w:rPr>
          <w:rFonts w:ascii="Times New Roman" w:hAnsi="Times New Roman"/>
          <w:bCs/>
          <w:sz w:val="28"/>
          <w:szCs w:val="28"/>
        </w:rPr>
      </w:pPr>
      <w:r w:rsidRPr="003F7EDE">
        <w:rPr>
          <w:rFonts w:ascii="Times New Roman" w:hAnsi="Times New Roman"/>
          <w:bCs/>
          <w:sz w:val="28"/>
          <w:szCs w:val="28"/>
        </w:rPr>
        <w:t>Кантеле играло такую большую роль в жизни людей, что его значение выходит далеко за рамки понятия музыкального инструмента.</w:t>
      </w:r>
    </w:p>
    <w:p w:rsidR="00CB5C3B" w:rsidRDefault="003F7EDE" w:rsidP="00EA15B9">
      <w:pPr>
        <w:pStyle w:val="a3"/>
        <w:ind w:firstLine="709"/>
        <w:rPr>
          <w:rFonts w:ascii="Times New Roman" w:hAnsi="Times New Roman"/>
          <w:sz w:val="28"/>
          <w:szCs w:val="28"/>
        </w:rPr>
      </w:pPr>
      <w:r w:rsidRPr="003F7EDE">
        <w:rPr>
          <w:rFonts w:ascii="Times New Roman" w:hAnsi="Times New Roman"/>
          <w:bCs/>
          <w:sz w:val="28"/>
          <w:szCs w:val="28"/>
        </w:rPr>
        <w:t xml:space="preserve"> </w:t>
      </w:r>
      <w:r w:rsidR="00B73EE8" w:rsidRPr="001E2EFE">
        <w:rPr>
          <w:rFonts w:ascii="Times New Roman" w:hAnsi="Times New Roman"/>
          <w:b/>
          <w:sz w:val="28"/>
          <w:szCs w:val="28"/>
        </w:rPr>
        <w:t>Цель:</w:t>
      </w:r>
      <w:r w:rsidR="00B73EE8">
        <w:rPr>
          <w:rFonts w:ascii="Times New Roman" w:hAnsi="Times New Roman"/>
          <w:sz w:val="28"/>
          <w:szCs w:val="28"/>
        </w:rPr>
        <w:t xml:space="preserve"> </w:t>
      </w:r>
    </w:p>
    <w:p w:rsidR="00B73EE8" w:rsidRDefault="00CB5C3B" w:rsidP="00EA15B9">
      <w:pPr>
        <w:pStyle w:val="a3"/>
        <w:ind w:firstLine="709"/>
        <w:rPr>
          <w:rFonts w:ascii="Times New Roman" w:hAnsi="Times New Roman"/>
          <w:sz w:val="28"/>
          <w:szCs w:val="28"/>
        </w:rPr>
      </w:pPr>
      <w:r>
        <w:rPr>
          <w:rFonts w:ascii="Times New Roman" w:hAnsi="Times New Roman"/>
          <w:sz w:val="28"/>
          <w:szCs w:val="28"/>
        </w:rPr>
        <w:t xml:space="preserve">- </w:t>
      </w:r>
      <w:r w:rsidR="003F7EDE">
        <w:rPr>
          <w:rFonts w:ascii="Times New Roman" w:hAnsi="Times New Roman"/>
          <w:sz w:val="28"/>
          <w:szCs w:val="28"/>
        </w:rPr>
        <w:t>развитие</w:t>
      </w:r>
      <w:r w:rsidR="003F7EDE" w:rsidRPr="003F7EDE">
        <w:rPr>
          <w:rFonts w:ascii="Times New Roman" w:hAnsi="Times New Roman"/>
          <w:sz w:val="28"/>
          <w:szCs w:val="28"/>
        </w:rPr>
        <w:t xml:space="preserve"> интерес</w:t>
      </w:r>
      <w:r w:rsidR="003F7EDE">
        <w:rPr>
          <w:rFonts w:ascii="Times New Roman" w:hAnsi="Times New Roman"/>
          <w:sz w:val="28"/>
          <w:szCs w:val="28"/>
        </w:rPr>
        <w:t>а</w:t>
      </w:r>
      <w:r w:rsidR="003F7EDE" w:rsidRPr="003F7EDE">
        <w:rPr>
          <w:rFonts w:ascii="Times New Roman" w:hAnsi="Times New Roman"/>
          <w:sz w:val="28"/>
          <w:szCs w:val="28"/>
        </w:rPr>
        <w:t xml:space="preserve"> к освоению народного инструмента.</w:t>
      </w:r>
    </w:p>
    <w:p w:rsidR="00CB5C3B" w:rsidRDefault="00CB5C3B" w:rsidP="00EA15B9">
      <w:pPr>
        <w:pStyle w:val="a3"/>
        <w:ind w:firstLine="709"/>
        <w:rPr>
          <w:rFonts w:ascii="Times New Roman" w:hAnsi="Times New Roman"/>
          <w:sz w:val="28"/>
          <w:szCs w:val="28"/>
        </w:rPr>
      </w:pPr>
    </w:p>
    <w:p w:rsidR="00B73EE8" w:rsidRDefault="00B73EE8" w:rsidP="00EA15B9">
      <w:pPr>
        <w:pStyle w:val="a3"/>
        <w:ind w:firstLine="709"/>
        <w:rPr>
          <w:rFonts w:ascii="Times New Roman" w:hAnsi="Times New Roman"/>
          <w:sz w:val="28"/>
          <w:szCs w:val="28"/>
        </w:rPr>
      </w:pPr>
      <w:r>
        <w:rPr>
          <w:rFonts w:ascii="Times New Roman" w:hAnsi="Times New Roman"/>
          <w:sz w:val="28"/>
          <w:szCs w:val="28"/>
        </w:rPr>
        <w:t xml:space="preserve">Для достижения  цели поставлены следующие </w:t>
      </w:r>
      <w:r w:rsidRPr="00E82930">
        <w:rPr>
          <w:rFonts w:ascii="Times New Roman" w:hAnsi="Times New Roman"/>
          <w:b/>
          <w:sz w:val="28"/>
          <w:szCs w:val="28"/>
        </w:rPr>
        <w:t>задач</w:t>
      </w:r>
      <w:r>
        <w:rPr>
          <w:rFonts w:ascii="Times New Roman" w:hAnsi="Times New Roman"/>
          <w:b/>
          <w:sz w:val="28"/>
          <w:szCs w:val="28"/>
        </w:rPr>
        <w:t>и</w:t>
      </w:r>
      <w:r w:rsidRPr="00E82930">
        <w:rPr>
          <w:rFonts w:ascii="Times New Roman" w:hAnsi="Times New Roman"/>
          <w:b/>
          <w:sz w:val="28"/>
          <w:szCs w:val="28"/>
        </w:rPr>
        <w:t>:</w:t>
      </w:r>
    </w:p>
    <w:p w:rsidR="005767CD" w:rsidRDefault="00EA15B9" w:rsidP="00EA15B9">
      <w:pPr>
        <w:pStyle w:val="a3"/>
        <w:rPr>
          <w:rFonts w:ascii="Times New Roman" w:hAnsi="Times New Roman"/>
          <w:sz w:val="28"/>
          <w:szCs w:val="28"/>
        </w:rPr>
      </w:pPr>
      <w:r>
        <w:rPr>
          <w:rFonts w:ascii="Times New Roman" w:hAnsi="Times New Roman"/>
          <w:sz w:val="28"/>
          <w:szCs w:val="28"/>
        </w:rPr>
        <w:t xml:space="preserve">          - </w:t>
      </w:r>
      <w:r w:rsidR="005767CD" w:rsidRPr="005767CD">
        <w:rPr>
          <w:rFonts w:ascii="Times New Roman" w:hAnsi="Times New Roman"/>
          <w:sz w:val="28"/>
          <w:szCs w:val="28"/>
        </w:rPr>
        <w:t xml:space="preserve">используя литературу, </w:t>
      </w:r>
      <w:r w:rsidR="009E7AB3" w:rsidRPr="009E7AB3">
        <w:rPr>
          <w:rFonts w:ascii="Times New Roman" w:hAnsi="Times New Roman"/>
          <w:sz w:val="28"/>
          <w:szCs w:val="28"/>
        </w:rPr>
        <w:t>получить новые знания об истории создания кантеле</w:t>
      </w:r>
      <w:r w:rsidR="005767CD" w:rsidRPr="005767CD">
        <w:rPr>
          <w:rFonts w:ascii="Times New Roman" w:hAnsi="Times New Roman"/>
          <w:sz w:val="28"/>
          <w:szCs w:val="28"/>
        </w:rPr>
        <w:t>;</w:t>
      </w:r>
    </w:p>
    <w:p w:rsidR="005767CD" w:rsidRPr="005767CD" w:rsidRDefault="00EA15B9" w:rsidP="00EA15B9">
      <w:pPr>
        <w:pStyle w:val="a3"/>
        <w:rPr>
          <w:rFonts w:ascii="Times New Roman" w:hAnsi="Times New Roman"/>
          <w:sz w:val="28"/>
          <w:szCs w:val="28"/>
        </w:rPr>
      </w:pPr>
      <w:r>
        <w:rPr>
          <w:rFonts w:ascii="Times New Roman" w:hAnsi="Times New Roman"/>
          <w:sz w:val="28"/>
          <w:szCs w:val="28"/>
        </w:rPr>
        <w:t xml:space="preserve">         - </w:t>
      </w:r>
      <w:r w:rsidR="005767CD" w:rsidRPr="005767CD">
        <w:rPr>
          <w:rFonts w:ascii="Times New Roman" w:hAnsi="Times New Roman"/>
          <w:sz w:val="28"/>
          <w:szCs w:val="28"/>
        </w:rPr>
        <w:t xml:space="preserve">выяснить, </w:t>
      </w:r>
      <w:r w:rsidR="009E7AB3">
        <w:rPr>
          <w:rFonts w:ascii="Times New Roman" w:hAnsi="Times New Roman"/>
          <w:sz w:val="28"/>
          <w:szCs w:val="28"/>
        </w:rPr>
        <w:t>как используется кантеле в настоящее время</w:t>
      </w:r>
      <w:r w:rsidR="005767CD" w:rsidRPr="005767CD">
        <w:rPr>
          <w:rFonts w:ascii="Times New Roman" w:hAnsi="Times New Roman"/>
          <w:sz w:val="28"/>
          <w:szCs w:val="28"/>
        </w:rPr>
        <w:t>;</w:t>
      </w:r>
    </w:p>
    <w:p w:rsidR="005767CD" w:rsidRPr="005767CD" w:rsidRDefault="00EA15B9" w:rsidP="00EA15B9">
      <w:pPr>
        <w:pStyle w:val="a3"/>
        <w:rPr>
          <w:rFonts w:ascii="Times New Roman" w:hAnsi="Times New Roman"/>
          <w:sz w:val="28"/>
          <w:szCs w:val="28"/>
        </w:rPr>
      </w:pPr>
      <w:r>
        <w:rPr>
          <w:rFonts w:ascii="Times New Roman" w:hAnsi="Times New Roman"/>
          <w:sz w:val="28"/>
          <w:szCs w:val="28"/>
        </w:rPr>
        <w:t xml:space="preserve">         - </w:t>
      </w:r>
      <w:r w:rsidR="00286CAF">
        <w:rPr>
          <w:rFonts w:ascii="Times New Roman" w:hAnsi="Times New Roman"/>
          <w:sz w:val="28"/>
          <w:szCs w:val="28"/>
        </w:rPr>
        <w:t>узнать, каким образом происходит сохранение традиций игре на народном инструменте в нашем городе;</w:t>
      </w:r>
    </w:p>
    <w:p w:rsidR="00B73EE8" w:rsidRDefault="00EA15B9" w:rsidP="00EA15B9">
      <w:pPr>
        <w:pStyle w:val="a3"/>
        <w:rPr>
          <w:rFonts w:ascii="Times New Roman" w:hAnsi="Times New Roman"/>
          <w:sz w:val="28"/>
          <w:szCs w:val="28"/>
        </w:rPr>
      </w:pPr>
      <w:r>
        <w:rPr>
          <w:rFonts w:ascii="Times New Roman" w:hAnsi="Times New Roman"/>
          <w:sz w:val="28"/>
          <w:szCs w:val="28"/>
        </w:rPr>
        <w:t xml:space="preserve">         </w:t>
      </w:r>
      <w:r w:rsidR="00286CAF">
        <w:rPr>
          <w:rFonts w:ascii="Times New Roman" w:hAnsi="Times New Roman"/>
          <w:sz w:val="28"/>
          <w:szCs w:val="28"/>
        </w:rPr>
        <w:t>- п</w:t>
      </w:r>
      <w:r w:rsidR="00ED0459">
        <w:rPr>
          <w:rFonts w:ascii="Times New Roman" w:hAnsi="Times New Roman"/>
          <w:sz w:val="28"/>
          <w:szCs w:val="28"/>
        </w:rPr>
        <w:t>р</w:t>
      </w:r>
      <w:r w:rsidR="00286CAF">
        <w:rPr>
          <w:rFonts w:ascii="Times New Roman" w:hAnsi="Times New Roman"/>
          <w:sz w:val="28"/>
          <w:szCs w:val="28"/>
        </w:rPr>
        <w:t>о</w:t>
      </w:r>
      <w:r w:rsidR="00BB368F">
        <w:rPr>
          <w:rFonts w:ascii="Times New Roman" w:hAnsi="Times New Roman"/>
          <w:sz w:val="28"/>
          <w:szCs w:val="28"/>
        </w:rPr>
        <w:t>чувствовать</w:t>
      </w:r>
      <w:r w:rsidR="00286CAF">
        <w:rPr>
          <w:rFonts w:ascii="Times New Roman" w:hAnsi="Times New Roman"/>
          <w:sz w:val="28"/>
          <w:szCs w:val="28"/>
        </w:rPr>
        <w:t xml:space="preserve"> красоту звучания кантеле.</w:t>
      </w:r>
    </w:p>
    <w:p w:rsidR="00CB5ECE" w:rsidRDefault="00CB5ECE" w:rsidP="00EA15B9">
      <w:pPr>
        <w:pStyle w:val="a3"/>
        <w:ind w:firstLine="709"/>
        <w:rPr>
          <w:rFonts w:ascii="Times New Roman" w:hAnsi="Times New Roman"/>
          <w:b/>
          <w:sz w:val="28"/>
          <w:szCs w:val="28"/>
        </w:rPr>
      </w:pPr>
      <w:r w:rsidRPr="00CB5ECE">
        <w:rPr>
          <w:rFonts w:ascii="Times New Roman" w:hAnsi="Times New Roman"/>
          <w:b/>
          <w:sz w:val="28"/>
          <w:szCs w:val="28"/>
        </w:rPr>
        <w:t>Гипотеза:</w:t>
      </w:r>
    </w:p>
    <w:p w:rsidR="005029F3" w:rsidRDefault="00826899" w:rsidP="00EA15B9">
      <w:pPr>
        <w:pStyle w:val="a3"/>
        <w:ind w:firstLine="709"/>
        <w:rPr>
          <w:rFonts w:ascii="Times New Roman" w:hAnsi="Times New Roman"/>
          <w:sz w:val="28"/>
          <w:szCs w:val="28"/>
        </w:rPr>
      </w:pPr>
      <w:r w:rsidRPr="00826899">
        <w:rPr>
          <w:rFonts w:ascii="Times New Roman" w:hAnsi="Times New Roman"/>
          <w:sz w:val="28"/>
          <w:szCs w:val="28"/>
        </w:rPr>
        <w:t xml:space="preserve">Кантеле – это </w:t>
      </w:r>
      <w:r>
        <w:rPr>
          <w:rFonts w:ascii="Times New Roman" w:hAnsi="Times New Roman"/>
          <w:sz w:val="28"/>
          <w:szCs w:val="28"/>
        </w:rPr>
        <w:t>инструмент</w:t>
      </w:r>
      <w:r w:rsidRPr="00826899">
        <w:rPr>
          <w:rFonts w:ascii="Times New Roman" w:hAnsi="Times New Roman"/>
          <w:sz w:val="28"/>
          <w:szCs w:val="28"/>
        </w:rPr>
        <w:t xml:space="preserve">, объединяющий в себе </w:t>
      </w:r>
      <w:r>
        <w:rPr>
          <w:rFonts w:ascii="Times New Roman" w:hAnsi="Times New Roman"/>
          <w:sz w:val="28"/>
          <w:szCs w:val="28"/>
        </w:rPr>
        <w:t xml:space="preserve">культуру </w:t>
      </w:r>
      <w:r w:rsidRPr="00826899">
        <w:rPr>
          <w:rFonts w:ascii="Times New Roman" w:hAnsi="Times New Roman"/>
          <w:sz w:val="28"/>
          <w:szCs w:val="28"/>
        </w:rPr>
        <w:t>и трудовую деятельность многих поколений людей северного народа</w:t>
      </w:r>
      <w:r>
        <w:rPr>
          <w:rFonts w:ascii="Times New Roman" w:hAnsi="Times New Roman"/>
          <w:sz w:val="28"/>
          <w:szCs w:val="28"/>
        </w:rPr>
        <w:t xml:space="preserve">, </w:t>
      </w:r>
      <w:r w:rsidR="00243D4D">
        <w:rPr>
          <w:rFonts w:ascii="Times New Roman" w:hAnsi="Times New Roman"/>
          <w:sz w:val="28"/>
          <w:szCs w:val="28"/>
        </w:rPr>
        <w:t>который может быть актуаль</w:t>
      </w:r>
      <w:r>
        <w:rPr>
          <w:rFonts w:ascii="Times New Roman" w:hAnsi="Times New Roman"/>
          <w:sz w:val="28"/>
          <w:szCs w:val="28"/>
        </w:rPr>
        <w:t>н</w:t>
      </w:r>
      <w:r w:rsidR="00243D4D">
        <w:rPr>
          <w:rFonts w:ascii="Times New Roman" w:hAnsi="Times New Roman"/>
          <w:sz w:val="28"/>
          <w:szCs w:val="28"/>
        </w:rPr>
        <w:t xml:space="preserve">ым </w:t>
      </w:r>
      <w:r>
        <w:rPr>
          <w:rFonts w:ascii="Times New Roman" w:hAnsi="Times New Roman"/>
          <w:sz w:val="28"/>
          <w:szCs w:val="28"/>
        </w:rPr>
        <w:t>и в наши дни</w:t>
      </w:r>
      <w:r w:rsidRPr="00826899">
        <w:rPr>
          <w:rFonts w:ascii="Times New Roman" w:hAnsi="Times New Roman"/>
          <w:sz w:val="28"/>
          <w:szCs w:val="28"/>
        </w:rPr>
        <w:t>.</w:t>
      </w:r>
    </w:p>
    <w:p w:rsidR="005029F3" w:rsidRPr="005029F3" w:rsidRDefault="005029F3" w:rsidP="00EA15B9">
      <w:pPr>
        <w:pStyle w:val="a3"/>
        <w:ind w:firstLine="709"/>
        <w:rPr>
          <w:rFonts w:ascii="Times New Roman" w:hAnsi="Times New Roman"/>
          <w:b/>
          <w:sz w:val="28"/>
          <w:szCs w:val="28"/>
        </w:rPr>
      </w:pPr>
      <w:r w:rsidRPr="005029F3">
        <w:rPr>
          <w:rFonts w:ascii="Times New Roman" w:hAnsi="Times New Roman"/>
          <w:b/>
          <w:sz w:val="28"/>
          <w:szCs w:val="28"/>
        </w:rPr>
        <w:t>Основная часть:</w:t>
      </w:r>
    </w:p>
    <w:p w:rsidR="00826899" w:rsidRPr="00826899" w:rsidRDefault="00826899" w:rsidP="00EA15B9">
      <w:pPr>
        <w:pStyle w:val="a3"/>
        <w:jc w:val="both"/>
        <w:rPr>
          <w:rFonts w:ascii="Times New Roman" w:hAnsi="Times New Roman"/>
          <w:sz w:val="28"/>
          <w:szCs w:val="28"/>
        </w:rPr>
      </w:pPr>
      <w:r w:rsidRPr="00826899">
        <w:rPr>
          <w:rFonts w:ascii="Times New Roman" w:hAnsi="Times New Roman"/>
          <w:sz w:val="28"/>
          <w:szCs w:val="28"/>
        </w:rPr>
        <w:t>1. Что же такое кантеле?</w:t>
      </w:r>
    </w:p>
    <w:p w:rsidR="00826899" w:rsidRPr="00826899" w:rsidRDefault="00826899" w:rsidP="00EA15B9">
      <w:pPr>
        <w:pStyle w:val="a3"/>
        <w:ind w:firstLine="709"/>
        <w:jc w:val="both"/>
        <w:rPr>
          <w:rFonts w:ascii="Times New Roman" w:hAnsi="Times New Roman"/>
          <w:sz w:val="28"/>
          <w:szCs w:val="28"/>
        </w:rPr>
      </w:pPr>
      <w:r w:rsidRPr="00826899">
        <w:rPr>
          <w:rFonts w:ascii="Times New Roman" w:hAnsi="Times New Roman"/>
          <w:sz w:val="28"/>
          <w:szCs w:val="28"/>
        </w:rPr>
        <w:t>Относится к семейству цитр. Состоит из: подставки, струн, розетки (круглого отверстия в верхней части инструмента), настроечной колки и резонирующей деки.</w:t>
      </w:r>
    </w:p>
    <w:p w:rsidR="00826899" w:rsidRPr="00826899" w:rsidRDefault="00826899" w:rsidP="00EA15B9">
      <w:pPr>
        <w:pStyle w:val="a3"/>
        <w:ind w:firstLine="709"/>
        <w:jc w:val="both"/>
        <w:rPr>
          <w:rFonts w:ascii="Times New Roman" w:hAnsi="Times New Roman"/>
          <w:sz w:val="28"/>
          <w:szCs w:val="28"/>
        </w:rPr>
      </w:pPr>
      <w:r w:rsidRPr="00826899">
        <w:rPr>
          <w:rFonts w:ascii="Times New Roman" w:hAnsi="Times New Roman"/>
          <w:sz w:val="28"/>
          <w:szCs w:val="28"/>
        </w:rPr>
        <w:t>Старое кантеле имело пять струн  из конского волоса. Короб был цельно выдолбленным из ольхи или березы. Постепенно инструмент развивался. Взамен жильным пришли металлические струны. Сам корпус начали изготавливать из еловой доски. Количество струн увеличилось до 16 с диатоническим строем и 32 с хроматическим.</w:t>
      </w:r>
    </w:p>
    <w:p w:rsidR="00826899" w:rsidRPr="00826899" w:rsidRDefault="00826899" w:rsidP="00EA15B9">
      <w:pPr>
        <w:pStyle w:val="a3"/>
        <w:ind w:firstLine="709"/>
        <w:jc w:val="both"/>
        <w:rPr>
          <w:rFonts w:ascii="Times New Roman" w:hAnsi="Times New Roman"/>
          <w:sz w:val="28"/>
          <w:szCs w:val="28"/>
        </w:rPr>
      </w:pPr>
      <w:r w:rsidRPr="00826899">
        <w:rPr>
          <w:rFonts w:ascii="Times New Roman" w:hAnsi="Times New Roman"/>
          <w:sz w:val="28"/>
          <w:szCs w:val="28"/>
        </w:rPr>
        <w:t>Отличается от других сородичей очень компактными размерами, что удобно для перевозки. Толщина до 10 см, а длина около 80 см.</w:t>
      </w:r>
    </w:p>
    <w:p w:rsidR="00826899" w:rsidRPr="00826899" w:rsidRDefault="00826899" w:rsidP="00EA15B9">
      <w:pPr>
        <w:pStyle w:val="a3"/>
        <w:ind w:firstLine="709"/>
        <w:jc w:val="both"/>
        <w:rPr>
          <w:rFonts w:ascii="Times New Roman" w:hAnsi="Times New Roman"/>
          <w:sz w:val="28"/>
          <w:szCs w:val="28"/>
        </w:rPr>
      </w:pPr>
    </w:p>
    <w:p w:rsidR="00EA15B9" w:rsidRDefault="00826899" w:rsidP="00EA15B9">
      <w:pPr>
        <w:pStyle w:val="a3"/>
        <w:jc w:val="both"/>
        <w:rPr>
          <w:rFonts w:ascii="Times New Roman" w:hAnsi="Times New Roman"/>
          <w:sz w:val="28"/>
          <w:szCs w:val="28"/>
        </w:rPr>
      </w:pPr>
      <w:r w:rsidRPr="00826899">
        <w:rPr>
          <w:rFonts w:ascii="Times New Roman" w:hAnsi="Times New Roman"/>
          <w:sz w:val="28"/>
          <w:szCs w:val="28"/>
        </w:rPr>
        <w:t>2.</w:t>
      </w:r>
      <w:r w:rsidR="00EA15B9">
        <w:rPr>
          <w:rFonts w:ascii="Times New Roman" w:hAnsi="Times New Roman"/>
          <w:sz w:val="28"/>
          <w:szCs w:val="28"/>
        </w:rPr>
        <w:t xml:space="preserve"> </w:t>
      </w:r>
      <w:r w:rsidRPr="00826899">
        <w:rPr>
          <w:rFonts w:ascii="Times New Roman" w:hAnsi="Times New Roman"/>
          <w:sz w:val="28"/>
          <w:szCs w:val="28"/>
        </w:rPr>
        <w:t>Способы игры – щипок, бряцани</w:t>
      </w:r>
      <w:r w:rsidR="00EA15B9">
        <w:rPr>
          <w:rFonts w:ascii="Times New Roman" w:hAnsi="Times New Roman"/>
          <w:sz w:val="28"/>
          <w:szCs w:val="28"/>
        </w:rPr>
        <w:t>е, или же смешанный прием игры.</w:t>
      </w:r>
    </w:p>
    <w:p w:rsidR="008977EE" w:rsidRDefault="008977EE" w:rsidP="00EA15B9">
      <w:pPr>
        <w:pStyle w:val="a3"/>
        <w:jc w:val="both"/>
        <w:rPr>
          <w:rFonts w:ascii="Times New Roman" w:hAnsi="Times New Roman"/>
          <w:sz w:val="28"/>
          <w:szCs w:val="28"/>
        </w:rPr>
      </w:pPr>
    </w:p>
    <w:p w:rsidR="00826899" w:rsidRPr="00826899" w:rsidRDefault="00826899" w:rsidP="00EA15B9">
      <w:pPr>
        <w:pStyle w:val="a3"/>
        <w:jc w:val="both"/>
        <w:rPr>
          <w:rFonts w:ascii="Times New Roman" w:hAnsi="Times New Roman"/>
          <w:sz w:val="28"/>
          <w:szCs w:val="28"/>
        </w:rPr>
      </w:pPr>
      <w:r w:rsidRPr="00826899">
        <w:rPr>
          <w:rFonts w:ascii="Times New Roman" w:hAnsi="Times New Roman"/>
          <w:sz w:val="28"/>
          <w:szCs w:val="28"/>
        </w:rPr>
        <w:t>3. В настоящее время в Карелии две разновидности кантеле:</w:t>
      </w:r>
    </w:p>
    <w:p w:rsidR="00EA15B9" w:rsidRDefault="008977EE" w:rsidP="00EA15B9">
      <w:pPr>
        <w:pStyle w:val="a3"/>
        <w:jc w:val="both"/>
        <w:rPr>
          <w:rFonts w:ascii="Times New Roman" w:hAnsi="Times New Roman"/>
          <w:sz w:val="28"/>
          <w:szCs w:val="28"/>
        </w:rPr>
      </w:pPr>
      <w:r>
        <w:rPr>
          <w:rFonts w:ascii="Times New Roman" w:hAnsi="Times New Roman"/>
          <w:sz w:val="28"/>
          <w:szCs w:val="28"/>
        </w:rPr>
        <w:t xml:space="preserve">         </w:t>
      </w:r>
      <w:r w:rsidR="00826899" w:rsidRPr="00826899">
        <w:rPr>
          <w:rFonts w:ascii="Times New Roman" w:hAnsi="Times New Roman"/>
          <w:sz w:val="28"/>
          <w:szCs w:val="28"/>
        </w:rPr>
        <w:t xml:space="preserve">Хроматические — используют для игры классической музыки. </w:t>
      </w:r>
    </w:p>
    <w:p w:rsidR="00826899" w:rsidRPr="00826899" w:rsidRDefault="008977EE" w:rsidP="00EA15B9">
      <w:pPr>
        <w:pStyle w:val="a3"/>
        <w:jc w:val="both"/>
        <w:rPr>
          <w:rFonts w:ascii="Times New Roman" w:hAnsi="Times New Roman"/>
          <w:sz w:val="28"/>
          <w:szCs w:val="28"/>
        </w:rPr>
      </w:pPr>
      <w:r>
        <w:rPr>
          <w:rFonts w:ascii="Times New Roman" w:hAnsi="Times New Roman"/>
          <w:sz w:val="28"/>
          <w:szCs w:val="28"/>
        </w:rPr>
        <w:t xml:space="preserve">         </w:t>
      </w:r>
      <w:r w:rsidR="00826899" w:rsidRPr="00826899">
        <w:rPr>
          <w:rFonts w:ascii="Times New Roman" w:hAnsi="Times New Roman"/>
          <w:sz w:val="28"/>
          <w:szCs w:val="28"/>
        </w:rPr>
        <w:t>Самые усовершенствованные. Есть несколько разновидностей:</w:t>
      </w:r>
    </w:p>
    <w:p w:rsidR="00826899" w:rsidRPr="00826899" w:rsidRDefault="00826899" w:rsidP="00EA15B9">
      <w:pPr>
        <w:pStyle w:val="a3"/>
        <w:ind w:firstLine="709"/>
        <w:jc w:val="both"/>
        <w:rPr>
          <w:rFonts w:ascii="Times New Roman" w:hAnsi="Times New Roman"/>
          <w:sz w:val="28"/>
          <w:szCs w:val="28"/>
        </w:rPr>
      </w:pPr>
      <w:r w:rsidRPr="00826899">
        <w:rPr>
          <w:rFonts w:ascii="Times New Roman" w:hAnsi="Times New Roman"/>
          <w:sz w:val="28"/>
          <w:szCs w:val="28"/>
        </w:rPr>
        <w:t>- кантеле-бас</w:t>
      </w:r>
    </w:p>
    <w:p w:rsidR="00826899" w:rsidRPr="00826899" w:rsidRDefault="00826899" w:rsidP="00EA15B9">
      <w:pPr>
        <w:pStyle w:val="a3"/>
        <w:ind w:firstLine="709"/>
        <w:jc w:val="both"/>
        <w:rPr>
          <w:rFonts w:ascii="Times New Roman" w:hAnsi="Times New Roman"/>
          <w:sz w:val="28"/>
          <w:szCs w:val="28"/>
        </w:rPr>
      </w:pPr>
      <w:r w:rsidRPr="00826899">
        <w:rPr>
          <w:rFonts w:ascii="Times New Roman" w:hAnsi="Times New Roman"/>
          <w:sz w:val="28"/>
          <w:szCs w:val="28"/>
        </w:rPr>
        <w:t>- кантеле-прима</w:t>
      </w:r>
    </w:p>
    <w:p w:rsidR="00826899" w:rsidRPr="00826899" w:rsidRDefault="00826899" w:rsidP="00EA15B9">
      <w:pPr>
        <w:pStyle w:val="a3"/>
        <w:ind w:firstLine="709"/>
        <w:jc w:val="both"/>
        <w:rPr>
          <w:rFonts w:ascii="Times New Roman" w:hAnsi="Times New Roman"/>
          <w:sz w:val="28"/>
          <w:szCs w:val="28"/>
        </w:rPr>
      </w:pPr>
      <w:r w:rsidRPr="00826899">
        <w:rPr>
          <w:rFonts w:ascii="Times New Roman" w:hAnsi="Times New Roman"/>
          <w:sz w:val="28"/>
          <w:szCs w:val="28"/>
        </w:rPr>
        <w:t>- кантеле-альт</w:t>
      </w:r>
    </w:p>
    <w:p w:rsidR="00826899" w:rsidRPr="00826899" w:rsidRDefault="00826899" w:rsidP="00EA15B9">
      <w:pPr>
        <w:pStyle w:val="a3"/>
        <w:ind w:firstLine="709"/>
        <w:jc w:val="both"/>
        <w:rPr>
          <w:rFonts w:ascii="Times New Roman" w:hAnsi="Times New Roman"/>
          <w:sz w:val="28"/>
          <w:szCs w:val="28"/>
        </w:rPr>
      </w:pPr>
      <w:r w:rsidRPr="00826899">
        <w:rPr>
          <w:rFonts w:ascii="Times New Roman" w:hAnsi="Times New Roman"/>
          <w:sz w:val="28"/>
          <w:szCs w:val="28"/>
        </w:rPr>
        <w:t>- кантеле-пикколо.</w:t>
      </w:r>
    </w:p>
    <w:p w:rsidR="00826899" w:rsidRPr="00826899" w:rsidRDefault="008977EE" w:rsidP="00EA15B9">
      <w:pPr>
        <w:pStyle w:val="a3"/>
        <w:jc w:val="both"/>
        <w:rPr>
          <w:rFonts w:ascii="Times New Roman" w:hAnsi="Times New Roman"/>
          <w:sz w:val="28"/>
          <w:szCs w:val="28"/>
        </w:rPr>
      </w:pPr>
      <w:r>
        <w:rPr>
          <w:rFonts w:ascii="Times New Roman" w:hAnsi="Times New Roman"/>
          <w:sz w:val="28"/>
          <w:szCs w:val="28"/>
        </w:rPr>
        <w:t xml:space="preserve">         </w:t>
      </w:r>
      <w:r w:rsidR="00826899" w:rsidRPr="00826899">
        <w:rPr>
          <w:rFonts w:ascii="Times New Roman" w:hAnsi="Times New Roman"/>
          <w:sz w:val="28"/>
          <w:szCs w:val="28"/>
        </w:rPr>
        <w:t>Диатонические — предназначены для исполнения народных мотивов.</w:t>
      </w:r>
    </w:p>
    <w:p w:rsidR="00826899" w:rsidRPr="00826899" w:rsidRDefault="00826899" w:rsidP="00EA15B9">
      <w:pPr>
        <w:pStyle w:val="a3"/>
        <w:ind w:firstLine="709"/>
        <w:jc w:val="both"/>
        <w:rPr>
          <w:rFonts w:ascii="Times New Roman" w:hAnsi="Times New Roman"/>
          <w:sz w:val="28"/>
          <w:szCs w:val="28"/>
        </w:rPr>
      </w:pPr>
    </w:p>
    <w:p w:rsidR="00826899" w:rsidRPr="00826899" w:rsidRDefault="00826899" w:rsidP="00EA15B9">
      <w:pPr>
        <w:pStyle w:val="a3"/>
        <w:jc w:val="both"/>
        <w:rPr>
          <w:rFonts w:ascii="Times New Roman" w:hAnsi="Times New Roman"/>
          <w:sz w:val="28"/>
          <w:szCs w:val="28"/>
        </w:rPr>
      </w:pPr>
      <w:r w:rsidRPr="00826899">
        <w:rPr>
          <w:rFonts w:ascii="Times New Roman" w:hAnsi="Times New Roman"/>
          <w:sz w:val="28"/>
          <w:szCs w:val="28"/>
        </w:rPr>
        <w:t>Миф</w:t>
      </w:r>
    </w:p>
    <w:p w:rsidR="00826899" w:rsidRPr="00826899" w:rsidRDefault="00826899" w:rsidP="00EA15B9">
      <w:pPr>
        <w:pStyle w:val="a3"/>
        <w:ind w:firstLine="709"/>
        <w:jc w:val="both"/>
        <w:rPr>
          <w:rFonts w:ascii="Times New Roman" w:hAnsi="Times New Roman"/>
          <w:sz w:val="28"/>
          <w:szCs w:val="28"/>
        </w:rPr>
      </w:pPr>
      <w:r w:rsidRPr="00826899">
        <w:rPr>
          <w:rFonts w:ascii="Times New Roman" w:hAnsi="Times New Roman"/>
          <w:sz w:val="28"/>
          <w:szCs w:val="28"/>
        </w:rPr>
        <w:t>По преданию, не верить которому оснований не</w:t>
      </w:r>
      <w:r w:rsidR="00CC7E0B">
        <w:rPr>
          <w:rFonts w:ascii="Times New Roman" w:hAnsi="Times New Roman"/>
          <w:sz w:val="28"/>
          <w:szCs w:val="28"/>
        </w:rPr>
        <w:t xml:space="preserve">т, первое кантеле создал старый </w:t>
      </w:r>
      <w:r w:rsidRPr="00826899">
        <w:rPr>
          <w:rFonts w:ascii="Times New Roman" w:hAnsi="Times New Roman"/>
          <w:sz w:val="28"/>
          <w:szCs w:val="28"/>
        </w:rPr>
        <w:t xml:space="preserve">мудрый Вяйнямёйнен. В творческом своем акте он использовал зубы и челюсти огромной щуки, которую карел почему-то </w:t>
      </w:r>
      <w:r w:rsidRPr="00826899">
        <w:rPr>
          <w:rFonts w:ascii="Times New Roman" w:hAnsi="Times New Roman"/>
          <w:sz w:val="28"/>
          <w:szCs w:val="28"/>
        </w:rPr>
        <w:lastRenderedPageBreak/>
        <w:t>называл речной собакой. Струны будущий песнопевец сделал из «волос коня у Хийси».</w:t>
      </w:r>
    </w:p>
    <w:p w:rsidR="00826899" w:rsidRPr="00826899" w:rsidRDefault="00826899" w:rsidP="00EA15B9">
      <w:pPr>
        <w:pStyle w:val="a3"/>
        <w:ind w:firstLine="709"/>
        <w:jc w:val="both"/>
        <w:rPr>
          <w:rFonts w:ascii="Times New Roman" w:hAnsi="Times New Roman"/>
          <w:sz w:val="28"/>
          <w:szCs w:val="28"/>
        </w:rPr>
      </w:pPr>
      <w:r w:rsidRPr="00826899">
        <w:rPr>
          <w:rFonts w:ascii="Times New Roman" w:hAnsi="Times New Roman"/>
          <w:sz w:val="28"/>
          <w:szCs w:val="28"/>
        </w:rPr>
        <w:t>Старец играл на кантеле и все живые существа очаровывались и замирали при звуках музыки.</w:t>
      </w:r>
    </w:p>
    <w:p w:rsidR="00826899" w:rsidRPr="00826899" w:rsidRDefault="00826899" w:rsidP="00EA15B9">
      <w:pPr>
        <w:pStyle w:val="a3"/>
        <w:ind w:firstLine="709"/>
        <w:jc w:val="both"/>
        <w:rPr>
          <w:rFonts w:ascii="Times New Roman" w:hAnsi="Times New Roman"/>
          <w:sz w:val="28"/>
          <w:szCs w:val="28"/>
        </w:rPr>
      </w:pPr>
    </w:p>
    <w:p w:rsidR="00826899" w:rsidRPr="00826899" w:rsidRDefault="00826899" w:rsidP="00EA15B9">
      <w:pPr>
        <w:pStyle w:val="a3"/>
        <w:ind w:firstLine="709"/>
        <w:jc w:val="both"/>
        <w:rPr>
          <w:rFonts w:ascii="Times New Roman" w:hAnsi="Times New Roman"/>
          <w:sz w:val="28"/>
          <w:szCs w:val="28"/>
        </w:rPr>
      </w:pPr>
      <w:r w:rsidRPr="00826899">
        <w:rPr>
          <w:rFonts w:ascii="Times New Roman" w:hAnsi="Times New Roman"/>
          <w:sz w:val="28"/>
          <w:szCs w:val="28"/>
        </w:rPr>
        <w:t>История</w:t>
      </w:r>
    </w:p>
    <w:p w:rsidR="00826899" w:rsidRPr="00826899" w:rsidRDefault="00826899" w:rsidP="00EA15B9">
      <w:pPr>
        <w:pStyle w:val="a3"/>
        <w:ind w:firstLine="709"/>
        <w:jc w:val="both"/>
        <w:rPr>
          <w:rFonts w:ascii="Times New Roman" w:hAnsi="Times New Roman"/>
          <w:sz w:val="28"/>
          <w:szCs w:val="28"/>
        </w:rPr>
      </w:pPr>
      <w:r w:rsidRPr="00826899">
        <w:rPr>
          <w:rFonts w:ascii="Times New Roman" w:hAnsi="Times New Roman"/>
          <w:sz w:val="28"/>
          <w:szCs w:val="28"/>
        </w:rPr>
        <w:t>Первым, кто обратился к изготовлению  кантеле, был Элиас Лённрот — создатель «Калевалы». В 1830-х — 1840-х года было изготовлено два хроматических кантеле, одно из которых сейчас хранится в музее в Финляндии.</w:t>
      </w:r>
    </w:p>
    <w:p w:rsidR="00826899" w:rsidRPr="00826899" w:rsidRDefault="00826899" w:rsidP="00EA15B9">
      <w:pPr>
        <w:pStyle w:val="a3"/>
        <w:ind w:firstLine="709"/>
        <w:jc w:val="both"/>
        <w:rPr>
          <w:rFonts w:ascii="Times New Roman" w:hAnsi="Times New Roman"/>
          <w:sz w:val="28"/>
          <w:szCs w:val="28"/>
        </w:rPr>
      </w:pPr>
      <w:r w:rsidRPr="00826899">
        <w:rPr>
          <w:rFonts w:ascii="Times New Roman" w:hAnsi="Times New Roman"/>
          <w:sz w:val="28"/>
          <w:szCs w:val="28"/>
        </w:rPr>
        <w:t>Элиас Лённрот унаследовал свой талант музыкального мастера от деда. Всего изготовил более двадцати кантеле и большую часть раздарил друзьям. А уж играл на инструменте  собиратель фольклора ежедневно: между завтраком и часами научной работы.</w:t>
      </w:r>
    </w:p>
    <w:p w:rsidR="00826899" w:rsidRPr="00826899" w:rsidRDefault="00826899" w:rsidP="00EA15B9">
      <w:pPr>
        <w:pStyle w:val="a3"/>
        <w:ind w:firstLine="709"/>
        <w:jc w:val="both"/>
        <w:rPr>
          <w:rFonts w:ascii="Times New Roman" w:hAnsi="Times New Roman"/>
          <w:sz w:val="28"/>
          <w:szCs w:val="28"/>
        </w:rPr>
      </w:pPr>
      <w:r w:rsidRPr="00826899">
        <w:rPr>
          <w:rFonts w:ascii="Times New Roman" w:hAnsi="Times New Roman"/>
          <w:sz w:val="28"/>
          <w:szCs w:val="28"/>
        </w:rPr>
        <w:t>Автор «Калевалы» мечтал продвинуть кантеле в массы — в первую очередь, конечно, в школы. «И, хотя не у всех детей есть талант к исполнительству, вряд ли кто не согласится», писал Лённрот.</w:t>
      </w:r>
    </w:p>
    <w:p w:rsidR="00826899" w:rsidRPr="00826899" w:rsidRDefault="00826899" w:rsidP="00EA15B9">
      <w:pPr>
        <w:pStyle w:val="a3"/>
        <w:ind w:firstLine="709"/>
        <w:jc w:val="both"/>
        <w:rPr>
          <w:rFonts w:ascii="Times New Roman" w:hAnsi="Times New Roman"/>
          <w:sz w:val="28"/>
          <w:szCs w:val="28"/>
        </w:rPr>
      </w:pPr>
      <w:r>
        <w:rPr>
          <w:rFonts w:ascii="Times New Roman" w:hAnsi="Times New Roman"/>
          <w:sz w:val="28"/>
          <w:szCs w:val="28"/>
        </w:rPr>
        <w:t xml:space="preserve"> </w:t>
      </w:r>
      <w:r w:rsidRPr="00826899">
        <w:rPr>
          <w:rFonts w:ascii="Times New Roman" w:hAnsi="Times New Roman"/>
          <w:sz w:val="28"/>
          <w:szCs w:val="28"/>
        </w:rPr>
        <w:t>В России серьёзным исследователем кантеле стал уроженец Воронежа Виктор Гудков.</w:t>
      </w:r>
    </w:p>
    <w:p w:rsidR="00826899" w:rsidRPr="00826899" w:rsidRDefault="00826899" w:rsidP="00EA15B9">
      <w:pPr>
        <w:pStyle w:val="a3"/>
        <w:ind w:firstLine="709"/>
        <w:jc w:val="both"/>
        <w:rPr>
          <w:rFonts w:ascii="Times New Roman" w:hAnsi="Times New Roman"/>
          <w:sz w:val="28"/>
          <w:szCs w:val="28"/>
        </w:rPr>
      </w:pPr>
      <w:r>
        <w:rPr>
          <w:rFonts w:ascii="Times New Roman" w:hAnsi="Times New Roman"/>
          <w:sz w:val="28"/>
          <w:szCs w:val="28"/>
        </w:rPr>
        <w:t xml:space="preserve"> </w:t>
      </w:r>
      <w:r w:rsidRPr="00826899">
        <w:rPr>
          <w:rFonts w:ascii="Times New Roman" w:hAnsi="Times New Roman"/>
          <w:sz w:val="28"/>
          <w:szCs w:val="28"/>
        </w:rPr>
        <w:t>Он основал в 1932 году кружок кантелистов при Доме народного творчества в Петрозаводске. Занимались там преимущественно старшеклассники финно-угорской школы и студенты педагогического института.</w:t>
      </w:r>
    </w:p>
    <w:p w:rsidR="00826899" w:rsidRPr="00826899" w:rsidRDefault="00826899" w:rsidP="00EA15B9">
      <w:pPr>
        <w:pStyle w:val="a3"/>
        <w:ind w:firstLine="709"/>
        <w:jc w:val="both"/>
        <w:rPr>
          <w:rFonts w:ascii="Times New Roman" w:hAnsi="Times New Roman"/>
          <w:sz w:val="28"/>
          <w:szCs w:val="28"/>
        </w:rPr>
      </w:pPr>
      <w:r>
        <w:rPr>
          <w:rFonts w:ascii="Times New Roman" w:hAnsi="Times New Roman"/>
          <w:sz w:val="28"/>
          <w:szCs w:val="28"/>
        </w:rPr>
        <w:t xml:space="preserve"> </w:t>
      </w:r>
      <w:r w:rsidRPr="00826899">
        <w:rPr>
          <w:rFonts w:ascii="Times New Roman" w:hAnsi="Times New Roman"/>
          <w:sz w:val="28"/>
          <w:szCs w:val="28"/>
        </w:rPr>
        <w:t>Во время  войны ансамбль дал серию концертов в частях Красной армии, выступал на линии фронта. Артистам приходилось не только постоянно передвигаться невдалеке от боевых действий, но и, например, помогать в строительстве оборонительных сооружений.</w:t>
      </w:r>
    </w:p>
    <w:p w:rsidR="00826899" w:rsidRPr="00826899" w:rsidRDefault="00826899" w:rsidP="00EA15B9">
      <w:pPr>
        <w:pStyle w:val="a3"/>
        <w:ind w:firstLine="709"/>
        <w:jc w:val="both"/>
        <w:rPr>
          <w:rFonts w:ascii="Times New Roman" w:hAnsi="Times New Roman"/>
          <w:sz w:val="28"/>
          <w:szCs w:val="28"/>
        </w:rPr>
      </w:pPr>
      <w:r>
        <w:rPr>
          <w:rFonts w:ascii="Times New Roman" w:hAnsi="Times New Roman"/>
          <w:sz w:val="28"/>
          <w:szCs w:val="28"/>
        </w:rPr>
        <w:t xml:space="preserve"> </w:t>
      </w:r>
      <w:r w:rsidRPr="00826899">
        <w:rPr>
          <w:rFonts w:ascii="Times New Roman" w:hAnsi="Times New Roman"/>
          <w:sz w:val="28"/>
          <w:szCs w:val="28"/>
        </w:rPr>
        <w:t>В  гастролях, в январе 42-го, умер Гудков. Руководить ансамблем стал главный дирижер Яков Геншафт.</w:t>
      </w:r>
    </w:p>
    <w:p w:rsidR="00CC7E0B" w:rsidRDefault="00CC7E0B" w:rsidP="00CC7E0B">
      <w:pPr>
        <w:pStyle w:val="a3"/>
        <w:ind w:firstLine="709"/>
        <w:jc w:val="both"/>
        <w:rPr>
          <w:rFonts w:ascii="Times New Roman" w:hAnsi="Times New Roman"/>
          <w:sz w:val="28"/>
          <w:szCs w:val="28"/>
        </w:rPr>
      </w:pPr>
      <w:r>
        <w:rPr>
          <w:rFonts w:ascii="Times New Roman" w:hAnsi="Times New Roman"/>
          <w:sz w:val="28"/>
          <w:szCs w:val="28"/>
        </w:rPr>
        <w:t xml:space="preserve"> </w:t>
      </w:r>
    </w:p>
    <w:p w:rsidR="00826899" w:rsidRPr="00826899" w:rsidRDefault="00826899" w:rsidP="00CC7E0B">
      <w:pPr>
        <w:pStyle w:val="a3"/>
        <w:jc w:val="both"/>
        <w:rPr>
          <w:rFonts w:ascii="Times New Roman" w:hAnsi="Times New Roman"/>
          <w:sz w:val="28"/>
          <w:szCs w:val="28"/>
        </w:rPr>
      </w:pPr>
      <w:r w:rsidRPr="00826899">
        <w:rPr>
          <w:rFonts w:ascii="Times New Roman" w:hAnsi="Times New Roman"/>
          <w:sz w:val="28"/>
          <w:szCs w:val="28"/>
        </w:rPr>
        <w:t>6. Популярность кантеле в наше время</w:t>
      </w:r>
    </w:p>
    <w:p w:rsidR="00826899" w:rsidRPr="00826899" w:rsidRDefault="00826899" w:rsidP="00826899">
      <w:pPr>
        <w:pStyle w:val="a3"/>
        <w:ind w:firstLine="709"/>
        <w:jc w:val="both"/>
        <w:rPr>
          <w:rFonts w:ascii="Times New Roman" w:hAnsi="Times New Roman"/>
          <w:sz w:val="28"/>
          <w:szCs w:val="28"/>
        </w:rPr>
      </w:pPr>
      <w:r>
        <w:rPr>
          <w:rFonts w:ascii="Times New Roman" w:hAnsi="Times New Roman"/>
          <w:sz w:val="28"/>
          <w:szCs w:val="28"/>
        </w:rPr>
        <w:t xml:space="preserve"> </w:t>
      </w:r>
      <w:r w:rsidRPr="00826899">
        <w:rPr>
          <w:rFonts w:ascii="Times New Roman" w:hAnsi="Times New Roman"/>
          <w:sz w:val="28"/>
          <w:szCs w:val="28"/>
        </w:rPr>
        <w:t>В музыкальных школах Карелии и Финляндии существуют отдельные классы для изучения игры на кантеле. Под его звуки ставят народные танцы, проводят фестивали. Звучание на престижных площадках и телевизионных шоу уже обычная практика последних десятилетий.</w:t>
      </w:r>
    </w:p>
    <w:p w:rsidR="00826899" w:rsidRPr="00826899" w:rsidRDefault="00826899" w:rsidP="00826899">
      <w:pPr>
        <w:pStyle w:val="a3"/>
        <w:ind w:firstLine="709"/>
        <w:jc w:val="both"/>
        <w:rPr>
          <w:rFonts w:ascii="Times New Roman" w:hAnsi="Times New Roman"/>
          <w:sz w:val="28"/>
          <w:szCs w:val="28"/>
        </w:rPr>
      </w:pPr>
    </w:p>
    <w:p w:rsidR="00826899" w:rsidRPr="00826899" w:rsidRDefault="00826899" w:rsidP="00826899">
      <w:pPr>
        <w:pStyle w:val="a3"/>
        <w:ind w:firstLine="709"/>
        <w:jc w:val="both"/>
        <w:rPr>
          <w:rFonts w:ascii="Times New Roman" w:hAnsi="Times New Roman"/>
          <w:sz w:val="28"/>
          <w:szCs w:val="28"/>
        </w:rPr>
      </w:pPr>
      <w:r>
        <w:rPr>
          <w:rFonts w:ascii="Times New Roman" w:hAnsi="Times New Roman"/>
          <w:sz w:val="28"/>
          <w:szCs w:val="28"/>
        </w:rPr>
        <w:t xml:space="preserve">  </w:t>
      </w:r>
      <w:r w:rsidRPr="00826899">
        <w:rPr>
          <w:rFonts w:ascii="Times New Roman" w:hAnsi="Times New Roman"/>
          <w:sz w:val="28"/>
          <w:szCs w:val="28"/>
        </w:rPr>
        <w:t>В Петрозаводске на площади Кирова стоит красивое историческое здание бывшей женской гимназии, на котором написано «Дом Кантеле». В этом доме располагается и замечательный творческий коллектив – Национальный ансамбль песни и танца Карелии «Кантеле» со своей Студией звукозаписи, молодежной студией и двумя мастерскими: народного костюма Ансамбля и Мастерской национальных инструментов Ансамбля «Кантеле».</w:t>
      </w:r>
    </w:p>
    <w:p w:rsidR="00826899" w:rsidRPr="00826899" w:rsidRDefault="00826899" w:rsidP="00826899">
      <w:pPr>
        <w:pStyle w:val="a3"/>
        <w:ind w:firstLine="709"/>
        <w:jc w:val="both"/>
        <w:rPr>
          <w:rFonts w:ascii="Times New Roman" w:hAnsi="Times New Roman"/>
          <w:sz w:val="28"/>
          <w:szCs w:val="28"/>
        </w:rPr>
      </w:pPr>
    </w:p>
    <w:p w:rsidR="00826899" w:rsidRPr="00826899" w:rsidRDefault="00826899" w:rsidP="00826899">
      <w:pPr>
        <w:pStyle w:val="a3"/>
        <w:ind w:firstLine="709"/>
        <w:jc w:val="both"/>
        <w:rPr>
          <w:rFonts w:ascii="Times New Roman" w:hAnsi="Times New Roman"/>
          <w:sz w:val="28"/>
          <w:szCs w:val="28"/>
        </w:rPr>
      </w:pPr>
      <w:r>
        <w:rPr>
          <w:rFonts w:ascii="Times New Roman" w:hAnsi="Times New Roman"/>
          <w:sz w:val="28"/>
          <w:szCs w:val="28"/>
        </w:rPr>
        <w:lastRenderedPageBreak/>
        <w:t xml:space="preserve"> </w:t>
      </w:r>
      <w:r w:rsidRPr="00826899">
        <w:rPr>
          <w:rFonts w:ascii="Times New Roman" w:hAnsi="Times New Roman"/>
          <w:sz w:val="28"/>
          <w:szCs w:val="28"/>
        </w:rPr>
        <w:t>Такой инструмент великолепен – не случайно его можно встретить в Москве, в Петербурге, в Казани – по всей нашей стране, да и за границей – в Финляндии, Германии, Америке, Японии…  На нем даже можно исполнять простейшие мелодии или аккомпанировать своему пению.</w:t>
      </w:r>
    </w:p>
    <w:p w:rsidR="00CC7E0B" w:rsidRDefault="00CC7E0B" w:rsidP="00CC7E0B">
      <w:pPr>
        <w:pStyle w:val="a3"/>
        <w:jc w:val="both"/>
        <w:rPr>
          <w:rFonts w:ascii="Times New Roman" w:hAnsi="Times New Roman"/>
          <w:sz w:val="28"/>
          <w:szCs w:val="28"/>
        </w:rPr>
      </w:pPr>
    </w:p>
    <w:p w:rsidR="00826899" w:rsidRPr="00826899" w:rsidRDefault="00826899" w:rsidP="00CC7E0B">
      <w:pPr>
        <w:pStyle w:val="a3"/>
        <w:jc w:val="both"/>
        <w:rPr>
          <w:rFonts w:ascii="Times New Roman" w:hAnsi="Times New Roman"/>
          <w:sz w:val="28"/>
          <w:szCs w:val="28"/>
        </w:rPr>
      </w:pPr>
      <w:r w:rsidRPr="00826899">
        <w:rPr>
          <w:rFonts w:ascii="Times New Roman" w:hAnsi="Times New Roman"/>
          <w:sz w:val="28"/>
          <w:szCs w:val="28"/>
        </w:rPr>
        <w:t>7. Кантеле в моем городе Костомукша.</w:t>
      </w:r>
    </w:p>
    <w:p w:rsidR="00826899" w:rsidRPr="00826899" w:rsidRDefault="00826899" w:rsidP="00826899">
      <w:pPr>
        <w:pStyle w:val="a3"/>
        <w:ind w:firstLine="709"/>
        <w:jc w:val="both"/>
        <w:rPr>
          <w:rFonts w:ascii="Times New Roman" w:hAnsi="Times New Roman"/>
          <w:sz w:val="28"/>
          <w:szCs w:val="28"/>
        </w:rPr>
      </w:pPr>
      <w:r>
        <w:rPr>
          <w:rFonts w:ascii="Times New Roman" w:hAnsi="Times New Roman"/>
          <w:sz w:val="28"/>
          <w:szCs w:val="28"/>
        </w:rPr>
        <w:t xml:space="preserve"> </w:t>
      </w:r>
      <w:r w:rsidRPr="00826899">
        <w:rPr>
          <w:rFonts w:ascii="Times New Roman" w:hAnsi="Times New Roman"/>
          <w:sz w:val="28"/>
          <w:szCs w:val="28"/>
        </w:rPr>
        <w:t>36 лет назад, когда строился г. Костомукша, на центральной площади был выстроен Дом Культуры «Дружба». Народный писатель Карелии Якко Васильевич Ругоев, по согласованию с дирекцией ГОКа, пригласил на работу Валентину Ивановну   Кархунен. Корни её рода были из Беломорской Карелии, отец, бывший военный, и мама (из д.Кентиярви) знали множество традиционных песен, сказаний, с детства помнили обряды и обычаи северных карел.</w:t>
      </w:r>
    </w:p>
    <w:p w:rsidR="00826899" w:rsidRPr="00826899" w:rsidRDefault="00826899" w:rsidP="00826899">
      <w:pPr>
        <w:pStyle w:val="a3"/>
        <w:ind w:firstLine="709"/>
        <w:jc w:val="both"/>
        <w:rPr>
          <w:rFonts w:ascii="Times New Roman" w:hAnsi="Times New Roman"/>
          <w:sz w:val="28"/>
          <w:szCs w:val="28"/>
        </w:rPr>
      </w:pPr>
      <w:r>
        <w:rPr>
          <w:rFonts w:ascii="Times New Roman" w:hAnsi="Times New Roman"/>
          <w:sz w:val="28"/>
          <w:szCs w:val="28"/>
        </w:rPr>
        <w:t xml:space="preserve"> </w:t>
      </w:r>
      <w:r w:rsidRPr="00826899">
        <w:rPr>
          <w:rFonts w:ascii="Times New Roman" w:hAnsi="Times New Roman"/>
          <w:sz w:val="28"/>
          <w:szCs w:val="28"/>
        </w:rPr>
        <w:t>Так с 1986 года  Валентина Ивановна со своим молодым, начинающим коллективом, помимо любительского творчества, занимались просвещением первопереселенцев г. Костомукша.</w:t>
      </w:r>
    </w:p>
    <w:p w:rsidR="00826899" w:rsidRPr="00826899" w:rsidRDefault="008977EE" w:rsidP="00826899">
      <w:pPr>
        <w:pStyle w:val="a3"/>
        <w:ind w:firstLine="709"/>
        <w:jc w:val="both"/>
        <w:rPr>
          <w:rFonts w:ascii="Times New Roman" w:hAnsi="Times New Roman"/>
          <w:sz w:val="28"/>
          <w:szCs w:val="28"/>
        </w:rPr>
      </w:pPr>
      <w:r>
        <w:rPr>
          <w:rFonts w:ascii="Times New Roman" w:hAnsi="Times New Roman"/>
          <w:sz w:val="28"/>
          <w:szCs w:val="28"/>
        </w:rPr>
        <w:t xml:space="preserve"> </w:t>
      </w:r>
      <w:r w:rsidR="00826899" w:rsidRPr="00826899">
        <w:rPr>
          <w:rFonts w:ascii="Times New Roman" w:hAnsi="Times New Roman"/>
          <w:sz w:val="28"/>
          <w:szCs w:val="28"/>
        </w:rPr>
        <w:t>В понимании карелов любое дело с людьми  надо начинать со знакомства с традициями гостеприимства. Карелы всегда принимали гостей в избе, ее «парадной» части. Так и родилось название коллектива «Карельская горница». Подрастающее поколение детей, их семьи, цеховые коллективы ГОКа, этнокультурные объединения украинцев,  мусульман, многочисленные гости города, и, конечно же, земляки участников коллектива-беломорские карелы - не представляют свою жизнь без «Карельской горницы».</w:t>
      </w:r>
    </w:p>
    <w:p w:rsidR="00826899" w:rsidRPr="00826899" w:rsidRDefault="008977EE" w:rsidP="00826899">
      <w:pPr>
        <w:pStyle w:val="a3"/>
        <w:ind w:firstLine="709"/>
        <w:jc w:val="both"/>
        <w:rPr>
          <w:rFonts w:ascii="Times New Roman" w:hAnsi="Times New Roman"/>
          <w:sz w:val="28"/>
          <w:szCs w:val="28"/>
        </w:rPr>
      </w:pPr>
      <w:r>
        <w:rPr>
          <w:rFonts w:ascii="Times New Roman" w:hAnsi="Times New Roman"/>
          <w:sz w:val="28"/>
          <w:szCs w:val="28"/>
        </w:rPr>
        <w:t xml:space="preserve"> </w:t>
      </w:r>
      <w:r w:rsidR="00826899" w:rsidRPr="00826899">
        <w:rPr>
          <w:rFonts w:ascii="Times New Roman" w:hAnsi="Times New Roman"/>
          <w:sz w:val="28"/>
          <w:szCs w:val="28"/>
        </w:rPr>
        <w:t>В 2001 году в «Карельскую горницу» привезли несколько инструментов из Петрозаводска. Сергей Стангрит, известный музыкант Карелии, летом приехал в наш город и проводил мастер класс для детей и взрослых игре на кантеле. И уже осенью Дом Культуры закупил инструменты.</w:t>
      </w:r>
    </w:p>
    <w:p w:rsidR="00826899" w:rsidRPr="00826899" w:rsidRDefault="00826899" w:rsidP="00826899">
      <w:pPr>
        <w:pStyle w:val="a3"/>
        <w:ind w:firstLine="709"/>
        <w:jc w:val="both"/>
        <w:rPr>
          <w:rFonts w:ascii="Times New Roman" w:hAnsi="Times New Roman"/>
          <w:sz w:val="28"/>
          <w:szCs w:val="28"/>
        </w:rPr>
      </w:pPr>
      <w:r w:rsidRPr="00826899">
        <w:rPr>
          <w:rFonts w:ascii="Times New Roman" w:hAnsi="Times New Roman"/>
          <w:sz w:val="28"/>
          <w:szCs w:val="28"/>
        </w:rPr>
        <w:t>Так с 2002 года Валентина Ивановна и ее соратники обучают детей округа игре на традиционном карельском музыкальном инструменте кантеле, продолжая радовать</w:t>
      </w:r>
      <w:r w:rsidR="00EA15B9">
        <w:rPr>
          <w:rFonts w:ascii="Times New Roman" w:hAnsi="Times New Roman"/>
          <w:sz w:val="28"/>
          <w:szCs w:val="28"/>
        </w:rPr>
        <w:t xml:space="preserve"> </w:t>
      </w:r>
      <w:r w:rsidRPr="00826899">
        <w:rPr>
          <w:rFonts w:ascii="Times New Roman" w:hAnsi="Times New Roman"/>
          <w:sz w:val="28"/>
          <w:szCs w:val="28"/>
        </w:rPr>
        <w:t>всех своим творчеством,</w:t>
      </w:r>
      <w:r w:rsidR="00EA15B9">
        <w:rPr>
          <w:rFonts w:ascii="Times New Roman" w:hAnsi="Times New Roman"/>
          <w:sz w:val="28"/>
          <w:szCs w:val="28"/>
        </w:rPr>
        <w:t xml:space="preserve"> </w:t>
      </w:r>
      <w:r w:rsidRPr="00826899">
        <w:rPr>
          <w:rFonts w:ascii="Times New Roman" w:hAnsi="Times New Roman"/>
          <w:sz w:val="28"/>
          <w:szCs w:val="28"/>
        </w:rPr>
        <w:t>способствуя сохранению культурного наследия, сбережению народных традиций.</w:t>
      </w:r>
    </w:p>
    <w:p w:rsidR="00A070C7" w:rsidRPr="00826899" w:rsidRDefault="00826899" w:rsidP="00826899">
      <w:pPr>
        <w:pStyle w:val="a3"/>
        <w:ind w:firstLine="709"/>
        <w:jc w:val="both"/>
        <w:rPr>
          <w:rFonts w:ascii="Times New Roman" w:hAnsi="Times New Roman"/>
          <w:sz w:val="28"/>
          <w:szCs w:val="28"/>
        </w:rPr>
      </w:pPr>
      <w:r w:rsidRPr="00826899">
        <w:rPr>
          <w:rFonts w:ascii="Times New Roman" w:hAnsi="Times New Roman"/>
          <w:sz w:val="28"/>
          <w:szCs w:val="28"/>
        </w:rPr>
        <w:t>Сегодня участники этнографического коллектива не только дружная творческая семья, это самый образованный любительский коллектив Республики Карелия.</w:t>
      </w:r>
    </w:p>
    <w:p w:rsidR="00CF4977" w:rsidRPr="001E2EFE" w:rsidRDefault="00BB368F" w:rsidP="00A070C7">
      <w:pPr>
        <w:pStyle w:val="a3"/>
        <w:ind w:firstLine="709"/>
        <w:rPr>
          <w:rFonts w:ascii="Times New Roman" w:hAnsi="Times New Roman"/>
          <w:sz w:val="28"/>
          <w:szCs w:val="28"/>
        </w:rPr>
      </w:pPr>
      <w:r>
        <w:rPr>
          <w:rFonts w:ascii="Times New Roman" w:hAnsi="Times New Roman"/>
          <w:b/>
          <w:sz w:val="28"/>
          <w:szCs w:val="28"/>
        </w:rPr>
        <w:t>Вывод</w:t>
      </w:r>
    </w:p>
    <w:p w:rsidR="004B299F" w:rsidRPr="00BE4233" w:rsidRDefault="008977EE" w:rsidP="008977EE">
      <w:pPr>
        <w:tabs>
          <w:tab w:val="left" w:pos="3757"/>
        </w:tabs>
        <w:spacing w:after="0" w:line="240" w:lineRule="auto"/>
        <w:rPr>
          <w:rFonts w:ascii="Times New Roman" w:hAnsi="Times New Roman"/>
          <w:sz w:val="28"/>
          <w:szCs w:val="28"/>
        </w:rPr>
      </w:pPr>
      <w:r>
        <w:rPr>
          <w:rFonts w:ascii="Times New Roman" w:hAnsi="Times New Roman"/>
          <w:sz w:val="28"/>
          <w:szCs w:val="28"/>
        </w:rPr>
        <w:t xml:space="preserve">          </w:t>
      </w:r>
      <w:r w:rsidRPr="008977EE">
        <w:rPr>
          <w:rFonts w:ascii="Times New Roman" w:hAnsi="Times New Roman"/>
          <w:sz w:val="28"/>
          <w:szCs w:val="28"/>
        </w:rPr>
        <w:t>Во многих культурах встречаются аналоги этого инструмента, но только в кантеле вкладывается такой поэтический и эпический смысл для передачи в музыкальной и песенной форме философии жизни народов севера.</w:t>
      </w:r>
      <w:r w:rsidR="00BB368F">
        <w:rPr>
          <w:rFonts w:ascii="Times New Roman" w:hAnsi="Times New Roman"/>
          <w:sz w:val="28"/>
          <w:szCs w:val="28"/>
        </w:rPr>
        <w:t xml:space="preserve"> </w:t>
      </w:r>
      <w:r w:rsidRPr="008977EE">
        <w:rPr>
          <w:rFonts w:ascii="Times New Roman" w:hAnsi="Times New Roman"/>
          <w:sz w:val="28"/>
          <w:szCs w:val="28"/>
        </w:rPr>
        <w:t>Не существует ограничений в выборе жанра: джаз, рок, металл. Все будет звучать чудесно и неподражаемо на кантеле.</w:t>
      </w:r>
      <w:r w:rsidR="00BB368F">
        <w:rPr>
          <w:rFonts w:ascii="Times New Roman" w:hAnsi="Times New Roman"/>
          <w:sz w:val="28"/>
          <w:szCs w:val="28"/>
        </w:rPr>
        <w:t xml:space="preserve"> Инструмент</w:t>
      </w:r>
      <w:r w:rsidR="00BB368F" w:rsidRPr="00BB368F">
        <w:rPr>
          <w:rFonts w:ascii="Times New Roman" w:hAnsi="Times New Roman"/>
          <w:sz w:val="28"/>
          <w:szCs w:val="28"/>
        </w:rPr>
        <w:t xml:space="preserve"> по-прежнему сплачивает людей, даёт </w:t>
      </w:r>
      <w:r w:rsidR="00BB368F">
        <w:rPr>
          <w:rFonts w:ascii="Times New Roman" w:hAnsi="Times New Roman"/>
          <w:sz w:val="28"/>
          <w:szCs w:val="28"/>
        </w:rPr>
        <w:t>необходимый эмоционал</w:t>
      </w:r>
      <w:r w:rsidR="00243D4D">
        <w:rPr>
          <w:rFonts w:ascii="Times New Roman" w:hAnsi="Times New Roman"/>
          <w:sz w:val="28"/>
          <w:szCs w:val="28"/>
        </w:rPr>
        <w:t>ьный заряд, и поэтому актуален</w:t>
      </w:r>
      <w:r w:rsidR="00BB368F">
        <w:rPr>
          <w:rFonts w:ascii="Times New Roman" w:hAnsi="Times New Roman"/>
          <w:sz w:val="28"/>
          <w:szCs w:val="28"/>
        </w:rPr>
        <w:t xml:space="preserve"> в наши дни.</w:t>
      </w:r>
    </w:p>
    <w:p w:rsidR="00C90BD5" w:rsidRDefault="00C90BD5" w:rsidP="007D3F56">
      <w:pPr>
        <w:tabs>
          <w:tab w:val="left" w:pos="3757"/>
        </w:tabs>
        <w:jc w:val="center"/>
        <w:rPr>
          <w:rFonts w:ascii="Times New Roman" w:hAnsi="Times New Roman"/>
          <w:b/>
          <w:sz w:val="28"/>
          <w:szCs w:val="28"/>
        </w:rPr>
      </w:pPr>
    </w:p>
    <w:p w:rsidR="00A070C7" w:rsidRDefault="00FB46B1" w:rsidP="007D3F56">
      <w:pPr>
        <w:tabs>
          <w:tab w:val="left" w:pos="3757"/>
        </w:tabs>
        <w:jc w:val="center"/>
        <w:rPr>
          <w:rFonts w:ascii="Times New Roman" w:hAnsi="Times New Roman"/>
          <w:b/>
          <w:sz w:val="28"/>
          <w:szCs w:val="28"/>
        </w:rPr>
      </w:pPr>
      <w:r>
        <w:rPr>
          <w:rFonts w:ascii="Times New Roman" w:hAnsi="Times New Roman"/>
          <w:b/>
          <w:sz w:val="28"/>
          <w:szCs w:val="28"/>
        </w:rPr>
        <w:lastRenderedPageBreak/>
        <w:t>Приложение</w:t>
      </w:r>
    </w:p>
    <w:p w:rsidR="00AF59FE" w:rsidRPr="007D3F56" w:rsidRDefault="005029F3" w:rsidP="008977EE">
      <w:pPr>
        <w:tabs>
          <w:tab w:val="left" w:pos="3757"/>
        </w:tabs>
        <w:spacing w:after="0" w:line="240" w:lineRule="auto"/>
        <w:rPr>
          <w:sz w:val="28"/>
          <w:szCs w:val="28"/>
        </w:rPr>
      </w:pPr>
      <w:r>
        <w:rPr>
          <w:rFonts w:ascii="Times New Roman" w:hAnsi="Times New Roman"/>
          <w:b/>
          <w:sz w:val="28"/>
          <w:szCs w:val="28"/>
        </w:rPr>
        <w:t>Использованные источники:</w:t>
      </w:r>
    </w:p>
    <w:p w:rsidR="004D3FC1" w:rsidRDefault="004D3FC1" w:rsidP="008977EE">
      <w:pPr>
        <w:pStyle w:val="a3"/>
        <w:rPr>
          <w:rFonts w:ascii="Times New Roman" w:hAnsi="Times New Roman"/>
          <w:b/>
          <w:sz w:val="28"/>
          <w:szCs w:val="28"/>
        </w:rPr>
      </w:pPr>
    </w:p>
    <w:p w:rsidR="008977EE" w:rsidRDefault="00091612" w:rsidP="008977EE">
      <w:pPr>
        <w:pStyle w:val="a3"/>
        <w:ind w:left="720"/>
        <w:rPr>
          <w:rFonts w:ascii="Times New Roman" w:hAnsi="Times New Roman"/>
          <w:sz w:val="28"/>
          <w:szCs w:val="28"/>
        </w:rPr>
      </w:pPr>
      <w:hyperlink r:id="rId9" w:history="1">
        <w:r w:rsidR="008977EE" w:rsidRPr="002D7F8B">
          <w:rPr>
            <w:rStyle w:val="a6"/>
            <w:rFonts w:ascii="Times New Roman" w:hAnsi="Times New Roman"/>
            <w:sz w:val="28"/>
            <w:szCs w:val="28"/>
          </w:rPr>
          <w:t>http://rk.karelia.ru/wp-content/uploads/2017/04/foto-7.jpg</w:t>
        </w:r>
      </w:hyperlink>
    </w:p>
    <w:p w:rsidR="008977EE" w:rsidRPr="008977EE" w:rsidRDefault="008977EE" w:rsidP="008977EE">
      <w:pPr>
        <w:pStyle w:val="a3"/>
        <w:ind w:left="720"/>
        <w:rPr>
          <w:rFonts w:ascii="Times New Roman" w:hAnsi="Times New Roman"/>
          <w:sz w:val="28"/>
          <w:szCs w:val="28"/>
        </w:rPr>
      </w:pPr>
    </w:p>
    <w:p w:rsidR="008977EE" w:rsidRDefault="00091612" w:rsidP="008977EE">
      <w:pPr>
        <w:pStyle w:val="a3"/>
        <w:ind w:left="720"/>
        <w:rPr>
          <w:rFonts w:ascii="Times New Roman" w:hAnsi="Times New Roman"/>
          <w:sz w:val="28"/>
          <w:szCs w:val="28"/>
        </w:rPr>
      </w:pPr>
      <w:hyperlink r:id="rId10" w:history="1">
        <w:r w:rsidR="008977EE" w:rsidRPr="002D7F8B">
          <w:rPr>
            <w:rStyle w:val="a6"/>
            <w:rFonts w:ascii="Times New Roman" w:hAnsi="Times New Roman"/>
            <w:sz w:val="28"/>
            <w:szCs w:val="28"/>
          </w:rPr>
          <w:t>http://rk.karelia.ru/wp-content/uploads/2017/04/foto-6.1.jpg</w:t>
        </w:r>
      </w:hyperlink>
    </w:p>
    <w:p w:rsidR="008977EE" w:rsidRPr="008977EE" w:rsidRDefault="008977EE" w:rsidP="008977EE">
      <w:pPr>
        <w:pStyle w:val="a3"/>
        <w:ind w:left="720"/>
        <w:rPr>
          <w:rFonts w:ascii="Times New Roman" w:hAnsi="Times New Roman"/>
          <w:sz w:val="28"/>
          <w:szCs w:val="28"/>
        </w:rPr>
      </w:pPr>
    </w:p>
    <w:p w:rsidR="008977EE" w:rsidRDefault="00091612" w:rsidP="008977EE">
      <w:pPr>
        <w:pStyle w:val="a3"/>
        <w:ind w:left="720"/>
        <w:rPr>
          <w:rFonts w:ascii="Times New Roman" w:hAnsi="Times New Roman"/>
          <w:sz w:val="28"/>
          <w:szCs w:val="28"/>
        </w:rPr>
      </w:pPr>
      <w:hyperlink r:id="rId11" w:anchor="0002" w:history="1">
        <w:r w:rsidR="008977EE" w:rsidRPr="002D7F8B">
          <w:rPr>
            <w:rStyle w:val="a6"/>
            <w:rFonts w:ascii="Times New Roman" w:hAnsi="Times New Roman"/>
            <w:sz w:val="28"/>
            <w:szCs w:val="28"/>
          </w:rPr>
          <w:t>https://history.kantele.ru/instrument-kantele/#0002</w:t>
        </w:r>
      </w:hyperlink>
    </w:p>
    <w:p w:rsidR="008977EE" w:rsidRPr="008977EE" w:rsidRDefault="008977EE" w:rsidP="008977EE">
      <w:pPr>
        <w:pStyle w:val="a3"/>
        <w:ind w:left="720"/>
        <w:rPr>
          <w:rFonts w:ascii="Times New Roman" w:hAnsi="Times New Roman"/>
          <w:sz w:val="28"/>
          <w:szCs w:val="28"/>
        </w:rPr>
      </w:pPr>
    </w:p>
    <w:p w:rsidR="008977EE" w:rsidRDefault="00091612" w:rsidP="008977EE">
      <w:pPr>
        <w:pStyle w:val="a3"/>
        <w:ind w:left="720"/>
        <w:rPr>
          <w:rFonts w:ascii="Times New Roman" w:hAnsi="Times New Roman"/>
          <w:sz w:val="28"/>
          <w:szCs w:val="28"/>
        </w:rPr>
      </w:pPr>
      <w:hyperlink r:id="rId12" w:history="1">
        <w:r w:rsidR="008977EE" w:rsidRPr="002D7F8B">
          <w:rPr>
            <w:rStyle w:val="a6"/>
            <w:rFonts w:ascii="Times New Roman" w:hAnsi="Times New Roman"/>
            <w:sz w:val="28"/>
            <w:szCs w:val="28"/>
          </w:rPr>
          <w:t>http://rk.karelia.ru/special-projects/uroki-karelskogo/kantele-kantele/</w:t>
        </w:r>
      </w:hyperlink>
    </w:p>
    <w:p w:rsidR="008977EE" w:rsidRPr="008977EE" w:rsidRDefault="008977EE" w:rsidP="008977EE">
      <w:pPr>
        <w:pStyle w:val="a3"/>
        <w:ind w:left="720"/>
        <w:rPr>
          <w:rFonts w:ascii="Times New Roman" w:hAnsi="Times New Roman"/>
          <w:sz w:val="28"/>
          <w:szCs w:val="28"/>
        </w:rPr>
      </w:pPr>
    </w:p>
    <w:bookmarkStart w:id="0" w:name="_GoBack"/>
    <w:p w:rsidR="00CF21CA" w:rsidRDefault="00091612" w:rsidP="008977EE">
      <w:pPr>
        <w:pStyle w:val="a3"/>
        <w:ind w:left="720"/>
        <w:rPr>
          <w:rFonts w:ascii="Times New Roman" w:hAnsi="Times New Roman"/>
          <w:sz w:val="28"/>
          <w:szCs w:val="28"/>
        </w:rPr>
      </w:pPr>
      <w:r w:rsidRPr="00091612">
        <w:fldChar w:fldCharType="begin"/>
      </w:r>
      <w:r w:rsidR="00532809">
        <w:instrText xml:space="preserve"> HYPERLINK "https://www.stihi.ru/2015/04/23/5327" </w:instrText>
      </w:r>
      <w:r w:rsidRPr="00091612">
        <w:fldChar w:fldCharType="separate"/>
      </w:r>
      <w:r w:rsidR="008977EE" w:rsidRPr="002D7F8B">
        <w:rPr>
          <w:rStyle w:val="a6"/>
          <w:rFonts w:ascii="Times New Roman" w:hAnsi="Times New Roman"/>
          <w:sz w:val="28"/>
          <w:szCs w:val="28"/>
        </w:rPr>
        <w:t>https://www.stihi.ru/2015/04/23/5327</w:t>
      </w:r>
      <w:r>
        <w:rPr>
          <w:rStyle w:val="a6"/>
          <w:rFonts w:ascii="Times New Roman" w:hAnsi="Times New Roman"/>
          <w:sz w:val="28"/>
          <w:szCs w:val="28"/>
        </w:rPr>
        <w:fldChar w:fldCharType="end"/>
      </w:r>
    </w:p>
    <w:bookmarkEnd w:id="0"/>
    <w:p w:rsidR="008977EE" w:rsidRPr="00EC4D4C" w:rsidRDefault="008977EE" w:rsidP="008977EE">
      <w:pPr>
        <w:pStyle w:val="a3"/>
        <w:ind w:left="720"/>
        <w:rPr>
          <w:rFonts w:ascii="Times New Roman" w:hAnsi="Times New Roman"/>
          <w:sz w:val="28"/>
          <w:szCs w:val="28"/>
        </w:rPr>
      </w:pPr>
    </w:p>
    <w:p w:rsidR="00CF21CA" w:rsidRPr="00EC4D4C" w:rsidRDefault="00CF21CA" w:rsidP="008F08AC">
      <w:pPr>
        <w:pStyle w:val="a3"/>
        <w:ind w:left="720"/>
        <w:rPr>
          <w:rFonts w:ascii="Times New Roman" w:hAnsi="Times New Roman"/>
          <w:sz w:val="28"/>
          <w:szCs w:val="28"/>
        </w:rPr>
      </w:pPr>
    </w:p>
    <w:p w:rsidR="00CF21CA" w:rsidRPr="00EC4D4C" w:rsidRDefault="00CF21CA" w:rsidP="008F08AC">
      <w:pPr>
        <w:pStyle w:val="a3"/>
        <w:ind w:left="720"/>
        <w:rPr>
          <w:rFonts w:ascii="Times New Roman" w:hAnsi="Times New Roman"/>
          <w:sz w:val="28"/>
          <w:szCs w:val="28"/>
        </w:rPr>
      </w:pPr>
    </w:p>
    <w:p w:rsidR="00CF21CA" w:rsidRPr="00EC4D4C" w:rsidRDefault="00CF21CA" w:rsidP="008F08AC">
      <w:pPr>
        <w:pStyle w:val="a3"/>
        <w:ind w:left="720"/>
        <w:rPr>
          <w:rFonts w:ascii="Times New Roman" w:hAnsi="Times New Roman"/>
          <w:sz w:val="28"/>
          <w:szCs w:val="28"/>
        </w:rPr>
      </w:pPr>
    </w:p>
    <w:p w:rsidR="00CF21CA" w:rsidRPr="00EC4D4C" w:rsidRDefault="00CF21CA" w:rsidP="008F08AC">
      <w:pPr>
        <w:pStyle w:val="a3"/>
        <w:ind w:left="720"/>
        <w:rPr>
          <w:rFonts w:ascii="Times New Roman" w:hAnsi="Times New Roman"/>
          <w:sz w:val="28"/>
          <w:szCs w:val="28"/>
        </w:rPr>
      </w:pPr>
    </w:p>
    <w:p w:rsidR="00CF21CA" w:rsidRPr="00EC4D4C" w:rsidRDefault="00CF21CA" w:rsidP="008F08AC">
      <w:pPr>
        <w:pStyle w:val="a3"/>
        <w:ind w:left="720"/>
        <w:rPr>
          <w:rFonts w:ascii="Times New Roman" w:hAnsi="Times New Roman"/>
          <w:sz w:val="28"/>
          <w:szCs w:val="28"/>
        </w:rPr>
      </w:pPr>
    </w:p>
    <w:p w:rsidR="00CF21CA" w:rsidRPr="00EC4D4C" w:rsidRDefault="00CF21CA" w:rsidP="008F08AC">
      <w:pPr>
        <w:pStyle w:val="a3"/>
        <w:ind w:left="720"/>
        <w:rPr>
          <w:rFonts w:ascii="Times New Roman" w:hAnsi="Times New Roman"/>
          <w:sz w:val="28"/>
          <w:szCs w:val="28"/>
        </w:rPr>
      </w:pPr>
    </w:p>
    <w:p w:rsidR="00CF21CA" w:rsidRPr="00EC4D4C" w:rsidRDefault="00CF21CA" w:rsidP="008F08AC">
      <w:pPr>
        <w:pStyle w:val="a3"/>
        <w:ind w:left="720"/>
        <w:rPr>
          <w:rFonts w:ascii="Times New Roman" w:hAnsi="Times New Roman"/>
          <w:sz w:val="28"/>
          <w:szCs w:val="28"/>
        </w:rPr>
      </w:pPr>
    </w:p>
    <w:p w:rsidR="00CF21CA" w:rsidRPr="00EC4D4C" w:rsidRDefault="00CF21CA" w:rsidP="008F08AC">
      <w:pPr>
        <w:pStyle w:val="a3"/>
        <w:ind w:left="720"/>
        <w:rPr>
          <w:rFonts w:ascii="Times New Roman" w:hAnsi="Times New Roman"/>
          <w:sz w:val="28"/>
          <w:szCs w:val="28"/>
        </w:rPr>
      </w:pPr>
    </w:p>
    <w:p w:rsidR="00CF21CA" w:rsidRPr="00EC4D4C" w:rsidRDefault="00CF21CA" w:rsidP="008F08AC">
      <w:pPr>
        <w:pStyle w:val="a3"/>
        <w:ind w:left="720"/>
        <w:rPr>
          <w:rFonts w:ascii="Times New Roman" w:hAnsi="Times New Roman"/>
          <w:sz w:val="28"/>
          <w:szCs w:val="28"/>
        </w:rPr>
      </w:pPr>
    </w:p>
    <w:p w:rsidR="00CF21CA" w:rsidRPr="00EC4D4C" w:rsidRDefault="00CF21CA" w:rsidP="00EA15B9">
      <w:pPr>
        <w:pStyle w:val="a3"/>
        <w:rPr>
          <w:rFonts w:ascii="Times New Roman" w:hAnsi="Times New Roman"/>
          <w:sz w:val="28"/>
          <w:szCs w:val="28"/>
        </w:rPr>
      </w:pPr>
    </w:p>
    <w:p w:rsidR="00CF21CA" w:rsidRPr="00EC4D4C" w:rsidRDefault="00CF21CA" w:rsidP="008F08AC">
      <w:pPr>
        <w:pStyle w:val="a3"/>
        <w:ind w:left="720"/>
        <w:rPr>
          <w:rFonts w:ascii="Times New Roman" w:hAnsi="Times New Roman"/>
          <w:sz w:val="28"/>
          <w:szCs w:val="28"/>
        </w:rPr>
      </w:pPr>
    </w:p>
    <w:p w:rsidR="00CF21CA" w:rsidRPr="00EC4D4C" w:rsidRDefault="00CF21CA" w:rsidP="008F08AC">
      <w:pPr>
        <w:pStyle w:val="a3"/>
        <w:ind w:left="720"/>
        <w:rPr>
          <w:rFonts w:ascii="Times New Roman" w:hAnsi="Times New Roman"/>
          <w:sz w:val="28"/>
          <w:szCs w:val="28"/>
        </w:rPr>
      </w:pPr>
    </w:p>
    <w:p w:rsidR="00CF21CA" w:rsidRPr="00EC4D4C" w:rsidRDefault="00CF21CA" w:rsidP="008F08AC">
      <w:pPr>
        <w:pStyle w:val="a3"/>
        <w:ind w:left="720"/>
        <w:rPr>
          <w:rFonts w:ascii="Times New Roman" w:hAnsi="Times New Roman"/>
          <w:sz w:val="28"/>
          <w:szCs w:val="28"/>
        </w:rPr>
      </w:pPr>
    </w:p>
    <w:p w:rsidR="00CF21CA" w:rsidRPr="00EC4D4C" w:rsidRDefault="00CF21CA" w:rsidP="008F08AC">
      <w:pPr>
        <w:pStyle w:val="a3"/>
        <w:ind w:left="720"/>
        <w:rPr>
          <w:rFonts w:ascii="Times New Roman" w:hAnsi="Times New Roman"/>
          <w:sz w:val="28"/>
          <w:szCs w:val="28"/>
        </w:rPr>
      </w:pPr>
    </w:p>
    <w:sectPr w:rsidR="00CF21CA" w:rsidRPr="00EC4D4C" w:rsidSect="00826899">
      <w:pgSz w:w="11906" w:h="16838" w:code="9"/>
      <w:pgMar w:top="1134" w:right="850" w:bottom="1134" w:left="1701" w:header="709" w:footer="22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326" w:rsidRDefault="004E1326" w:rsidP="0026463B">
      <w:pPr>
        <w:pStyle w:val="a3"/>
      </w:pPr>
      <w:r>
        <w:separator/>
      </w:r>
    </w:p>
  </w:endnote>
  <w:endnote w:type="continuationSeparator" w:id="0">
    <w:p w:rsidR="004E1326" w:rsidRDefault="004E1326" w:rsidP="0026463B">
      <w:pPr>
        <w:pStyle w:val="a3"/>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63B" w:rsidRPr="0026463B" w:rsidRDefault="00091612">
    <w:pPr>
      <w:pStyle w:val="ac"/>
      <w:jc w:val="right"/>
      <w:rPr>
        <w:rFonts w:ascii="Times New Roman" w:hAnsi="Times New Roman"/>
        <w:sz w:val="24"/>
        <w:szCs w:val="24"/>
      </w:rPr>
    </w:pPr>
    <w:r w:rsidRPr="0026463B">
      <w:rPr>
        <w:rFonts w:ascii="Times New Roman" w:hAnsi="Times New Roman"/>
        <w:sz w:val="24"/>
        <w:szCs w:val="24"/>
      </w:rPr>
      <w:fldChar w:fldCharType="begin"/>
    </w:r>
    <w:r w:rsidR="0026463B" w:rsidRPr="0026463B">
      <w:rPr>
        <w:rFonts w:ascii="Times New Roman" w:hAnsi="Times New Roman"/>
        <w:sz w:val="24"/>
        <w:szCs w:val="24"/>
      </w:rPr>
      <w:instrText xml:space="preserve"> PAGE   \* MERGEFORMAT </w:instrText>
    </w:r>
    <w:r w:rsidRPr="0026463B">
      <w:rPr>
        <w:rFonts w:ascii="Times New Roman" w:hAnsi="Times New Roman"/>
        <w:sz w:val="24"/>
        <w:szCs w:val="24"/>
      </w:rPr>
      <w:fldChar w:fldCharType="separate"/>
    </w:r>
    <w:r w:rsidR="00FB46B1">
      <w:rPr>
        <w:rFonts w:ascii="Times New Roman" w:hAnsi="Times New Roman"/>
        <w:noProof/>
        <w:sz w:val="24"/>
        <w:szCs w:val="24"/>
      </w:rPr>
      <w:t>5</w:t>
    </w:r>
    <w:r w:rsidRPr="0026463B">
      <w:rPr>
        <w:rFonts w:ascii="Times New Roman" w:hAnsi="Times New Roman"/>
        <w:sz w:val="24"/>
        <w:szCs w:val="24"/>
      </w:rPr>
      <w:fldChar w:fldCharType="end"/>
    </w:r>
  </w:p>
  <w:p w:rsidR="0026463B" w:rsidRDefault="0026463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326" w:rsidRDefault="004E1326" w:rsidP="0026463B">
      <w:pPr>
        <w:pStyle w:val="a3"/>
      </w:pPr>
      <w:r>
        <w:separator/>
      </w:r>
    </w:p>
  </w:footnote>
  <w:footnote w:type="continuationSeparator" w:id="0">
    <w:p w:rsidR="004E1326" w:rsidRDefault="004E1326" w:rsidP="0026463B">
      <w:pPr>
        <w:pStyle w:val="a3"/>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930B6"/>
    <w:multiLevelType w:val="hybridMultilevel"/>
    <w:tmpl w:val="2ACAF682"/>
    <w:lvl w:ilvl="0" w:tplc="6F4C294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6A0073"/>
    <w:multiLevelType w:val="hybridMultilevel"/>
    <w:tmpl w:val="415025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635347"/>
    <w:multiLevelType w:val="hybridMultilevel"/>
    <w:tmpl w:val="853263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B7668C"/>
    <w:multiLevelType w:val="hybridMultilevel"/>
    <w:tmpl w:val="8B70B828"/>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E573496"/>
    <w:multiLevelType w:val="hybridMultilevel"/>
    <w:tmpl w:val="3D5C4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6F3B80"/>
    <w:multiLevelType w:val="hybridMultilevel"/>
    <w:tmpl w:val="3D568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737B09"/>
    <w:multiLevelType w:val="hybridMultilevel"/>
    <w:tmpl w:val="09CE865C"/>
    <w:lvl w:ilvl="0" w:tplc="0CAC8120">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990ADD"/>
    <w:multiLevelType w:val="hybridMultilevel"/>
    <w:tmpl w:val="071AB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B57337"/>
    <w:multiLevelType w:val="hybridMultilevel"/>
    <w:tmpl w:val="C8E4819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D5E0D53"/>
    <w:multiLevelType w:val="hybridMultilevel"/>
    <w:tmpl w:val="DCAC58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0363A8"/>
    <w:multiLevelType w:val="hybridMultilevel"/>
    <w:tmpl w:val="1F208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942BB5"/>
    <w:multiLevelType w:val="hybridMultilevel"/>
    <w:tmpl w:val="E100784C"/>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12">
    <w:nsid w:val="57396EA7"/>
    <w:multiLevelType w:val="hybridMultilevel"/>
    <w:tmpl w:val="80B4146E"/>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5B2F6917"/>
    <w:multiLevelType w:val="hybridMultilevel"/>
    <w:tmpl w:val="9CCA9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C8B1400"/>
    <w:multiLevelType w:val="hybridMultilevel"/>
    <w:tmpl w:val="D99CE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D177325"/>
    <w:multiLevelType w:val="hybridMultilevel"/>
    <w:tmpl w:val="3364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A0105D9"/>
    <w:multiLevelType w:val="hybridMultilevel"/>
    <w:tmpl w:val="E294F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F990464"/>
    <w:multiLevelType w:val="hybridMultilevel"/>
    <w:tmpl w:val="5970B01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9D4795"/>
    <w:multiLevelType w:val="hybridMultilevel"/>
    <w:tmpl w:val="D14868DA"/>
    <w:lvl w:ilvl="0" w:tplc="0EFC2C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72E04B9"/>
    <w:multiLevelType w:val="hybridMultilevel"/>
    <w:tmpl w:val="A352FF5C"/>
    <w:lvl w:ilvl="0" w:tplc="29AE83D6">
      <w:start w:val="1"/>
      <w:numFmt w:val="bullet"/>
      <w:lvlText w:val="-"/>
      <w:lvlJc w:val="left"/>
      <w:pPr>
        <w:tabs>
          <w:tab w:val="num" w:pos="720"/>
        </w:tabs>
        <w:ind w:left="720" w:hanging="360"/>
      </w:pPr>
      <w:rPr>
        <w:rFonts w:ascii="Times New Roman" w:hAnsi="Times New Roman" w:hint="default"/>
      </w:rPr>
    </w:lvl>
    <w:lvl w:ilvl="1" w:tplc="2946E2C4" w:tentative="1">
      <w:start w:val="1"/>
      <w:numFmt w:val="bullet"/>
      <w:lvlText w:val="-"/>
      <w:lvlJc w:val="left"/>
      <w:pPr>
        <w:tabs>
          <w:tab w:val="num" w:pos="1440"/>
        </w:tabs>
        <w:ind w:left="1440" w:hanging="360"/>
      </w:pPr>
      <w:rPr>
        <w:rFonts w:ascii="Times New Roman" w:hAnsi="Times New Roman" w:hint="default"/>
      </w:rPr>
    </w:lvl>
    <w:lvl w:ilvl="2" w:tplc="232E12EA" w:tentative="1">
      <w:start w:val="1"/>
      <w:numFmt w:val="bullet"/>
      <w:lvlText w:val="-"/>
      <w:lvlJc w:val="left"/>
      <w:pPr>
        <w:tabs>
          <w:tab w:val="num" w:pos="2160"/>
        </w:tabs>
        <w:ind w:left="2160" w:hanging="360"/>
      </w:pPr>
      <w:rPr>
        <w:rFonts w:ascii="Times New Roman" w:hAnsi="Times New Roman" w:hint="default"/>
      </w:rPr>
    </w:lvl>
    <w:lvl w:ilvl="3" w:tplc="227C76B6" w:tentative="1">
      <w:start w:val="1"/>
      <w:numFmt w:val="bullet"/>
      <w:lvlText w:val="-"/>
      <w:lvlJc w:val="left"/>
      <w:pPr>
        <w:tabs>
          <w:tab w:val="num" w:pos="2880"/>
        </w:tabs>
        <w:ind w:left="2880" w:hanging="360"/>
      </w:pPr>
      <w:rPr>
        <w:rFonts w:ascii="Times New Roman" w:hAnsi="Times New Roman" w:hint="default"/>
      </w:rPr>
    </w:lvl>
    <w:lvl w:ilvl="4" w:tplc="C85C1A24" w:tentative="1">
      <w:start w:val="1"/>
      <w:numFmt w:val="bullet"/>
      <w:lvlText w:val="-"/>
      <w:lvlJc w:val="left"/>
      <w:pPr>
        <w:tabs>
          <w:tab w:val="num" w:pos="3600"/>
        </w:tabs>
        <w:ind w:left="3600" w:hanging="360"/>
      </w:pPr>
      <w:rPr>
        <w:rFonts w:ascii="Times New Roman" w:hAnsi="Times New Roman" w:hint="default"/>
      </w:rPr>
    </w:lvl>
    <w:lvl w:ilvl="5" w:tplc="264ED884" w:tentative="1">
      <w:start w:val="1"/>
      <w:numFmt w:val="bullet"/>
      <w:lvlText w:val="-"/>
      <w:lvlJc w:val="left"/>
      <w:pPr>
        <w:tabs>
          <w:tab w:val="num" w:pos="4320"/>
        </w:tabs>
        <w:ind w:left="4320" w:hanging="360"/>
      </w:pPr>
      <w:rPr>
        <w:rFonts w:ascii="Times New Roman" w:hAnsi="Times New Roman" w:hint="default"/>
      </w:rPr>
    </w:lvl>
    <w:lvl w:ilvl="6" w:tplc="CC6016C2" w:tentative="1">
      <w:start w:val="1"/>
      <w:numFmt w:val="bullet"/>
      <w:lvlText w:val="-"/>
      <w:lvlJc w:val="left"/>
      <w:pPr>
        <w:tabs>
          <w:tab w:val="num" w:pos="5040"/>
        </w:tabs>
        <w:ind w:left="5040" w:hanging="360"/>
      </w:pPr>
      <w:rPr>
        <w:rFonts w:ascii="Times New Roman" w:hAnsi="Times New Roman" w:hint="default"/>
      </w:rPr>
    </w:lvl>
    <w:lvl w:ilvl="7" w:tplc="81562EA0" w:tentative="1">
      <w:start w:val="1"/>
      <w:numFmt w:val="bullet"/>
      <w:lvlText w:val="-"/>
      <w:lvlJc w:val="left"/>
      <w:pPr>
        <w:tabs>
          <w:tab w:val="num" w:pos="5760"/>
        </w:tabs>
        <w:ind w:left="5760" w:hanging="360"/>
      </w:pPr>
      <w:rPr>
        <w:rFonts w:ascii="Times New Roman" w:hAnsi="Times New Roman" w:hint="default"/>
      </w:rPr>
    </w:lvl>
    <w:lvl w:ilvl="8" w:tplc="209A352E" w:tentative="1">
      <w:start w:val="1"/>
      <w:numFmt w:val="bullet"/>
      <w:lvlText w:val="-"/>
      <w:lvlJc w:val="left"/>
      <w:pPr>
        <w:tabs>
          <w:tab w:val="num" w:pos="6480"/>
        </w:tabs>
        <w:ind w:left="6480" w:hanging="360"/>
      </w:pPr>
      <w:rPr>
        <w:rFonts w:ascii="Times New Roman" w:hAnsi="Times New Roman" w:hint="default"/>
      </w:rPr>
    </w:lvl>
  </w:abstractNum>
  <w:abstractNum w:abstractNumId="20">
    <w:nsid w:val="7AC76FCF"/>
    <w:multiLevelType w:val="hybridMultilevel"/>
    <w:tmpl w:val="9C504098"/>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1">
    <w:nsid w:val="7BD03B59"/>
    <w:multiLevelType w:val="hybridMultilevel"/>
    <w:tmpl w:val="31167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8856DC"/>
    <w:multiLevelType w:val="hybridMultilevel"/>
    <w:tmpl w:val="C44AE8B6"/>
    <w:lvl w:ilvl="0" w:tplc="04190001">
      <w:start w:val="1"/>
      <w:numFmt w:val="bullet"/>
      <w:lvlText w:val=""/>
      <w:lvlJc w:val="left"/>
      <w:pPr>
        <w:tabs>
          <w:tab w:val="num" w:pos="360"/>
        </w:tabs>
        <w:ind w:left="360" w:hanging="360"/>
      </w:pPr>
      <w:rPr>
        <w:rFonts w:ascii="Symbol" w:hAnsi="Symbol" w:hint="default"/>
      </w:rPr>
    </w:lvl>
    <w:lvl w:ilvl="1" w:tplc="0419000F">
      <w:start w:val="1"/>
      <w:numFmt w:val="decimal"/>
      <w:lvlText w:val="%2."/>
      <w:lvlJc w:val="left"/>
      <w:pPr>
        <w:tabs>
          <w:tab w:val="num" w:pos="1080"/>
        </w:tabs>
        <w:ind w:left="1080" w:hanging="360"/>
      </w:pPr>
      <w:rPr>
        <w:rFont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3"/>
  </w:num>
  <w:num w:numId="2">
    <w:abstractNumId w:val="21"/>
  </w:num>
  <w:num w:numId="3">
    <w:abstractNumId w:val="5"/>
  </w:num>
  <w:num w:numId="4">
    <w:abstractNumId w:val="22"/>
  </w:num>
  <w:num w:numId="5">
    <w:abstractNumId w:val="11"/>
  </w:num>
  <w:num w:numId="6">
    <w:abstractNumId w:val="4"/>
  </w:num>
  <w:num w:numId="7">
    <w:abstractNumId w:val="8"/>
  </w:num>
  <w:num w:numId="8">
    <w:abstractNumId w:val="12"/>
  </w:num>
  <w:num w:numId="9">
    <w:abstractNumId w:val="9"/>
  </w:num>
  <w:num w:numId="10">
    <w:abstractNumId w:val="14"/>
  </w:num>
  <w:num w:numId="11">
    <w:abstractNumId w:val="2"/>
  </w:num>
  <w:num w:numId="12">
    <w:abstractNumId w:val="3"/>
  </w:num>
  <w:num w:numId="13">
    <w:abstractNumId w:val="7"/>
  </w:num>
  <w:num w:numId="14">
    <w:abstractNumId w:val="16"/>
  </w:num>
  <w:num w:numId="15">
    <w:abstractNumId w:val="0"/>
  </w:num>
  <w:num w:numId="16">
    <w:abstractNumId w:val="18"/>
  </w:num>
  <w:num w:numId="17">
    <w:abstractNumId w:val="20"/>
  </w:num>
  <w:num w:numId="18">
    <w:abstractNumId w:val="10"/>
  </w:num>
  <w:num w:numId="19">
    <w:abstractNumId w:val="6"/>
  </w:num>
  <w:num w:numId="20">
    <w:abstractNumId w:val="19"/>
  </w:num>
  <w:num w:numId="21">
    <w:abstractNumId w:val="1"/>
  </w:num>
  <w:num w:numId="22">
    <w:abstractNumId w:val="15"/>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115F2"/>
    <w:rsid w:val="0004610C"/>
    <w:rsid w:val="00091612"/>
    <w:rsid w:val="000D5DEF"/>
    <w:rsid w:val="000F62A3"/>
    <w:rsid w:val="0010063A"/>
    <w:rsid w:val="0012259C"/>
    <w:rsid w:val="00161EB4"/>
    <w:rsid w:val="001961D0"/>
    <w:rsid w:val="001B2CE6"/>
    <w:rsid w:val="001D24BA"/>
    <w:rsid w:val="001E1945"/>
    <w:rsid w:val="001E2EFE"/>
    <w:rsid w:val="0021797B"/>
    <w:rsid w:val="00217AF9"/>
    <w:rsid w:val="00230D29"/>
    <w:rsid w:val="00243D4D"/>
    <w:rsid w:val="0026463B"/>
    <w:rsid w:val="00286CAF"/>
    <w:rsid w:val="002D524D"/>
    <w:rsid w:val="002F3E8A"/>
    <w:rsid w:val="00321210"/>
    <w:rsid w:val="00352024"/>
    <w:rsid w:val="00352D93"/>
    <w:rsid w:val="003536BE"/>
    <w:rsid w:val="00360A87"/>
    <w:rsid w:val="00371664"/>
    <w:rsid w:val="003A055A"/>
    <w:rsid w:val="003A2105"/>
    <w:rsid w:val="003C1B9C"/>
    <w:rsid w:val="003E63AE"/>
    <w:rsid w:val="003F7EDE"/>
    <w:rsid w:val="00423E8B"/>
    <w:rsid w:val="00443CC6"/>
    <w:rsid w:val="00474E91"/>
    <w:rsid w:val="004B299F"/>
    <w:rsid w:val="004C12CF"/>
    <w:rsid w:val="004C7846"/>
    <w:rsid w:val="004D3FC1"/>
    <w:rsid w:val="004D5BE1"/>
    <w:rsid w:val="004E1326"/>
    <w:rsid w:val="005029F3"/>
    <w:rsid w:val="00514EFD"/>
    <w:rsid w:val="00531D8A"/>
    <w:rsid w:val="00532809"/>
    <w:rsid w:val="005767CD"/>
    <w:rsid w:val="00581191"/>
    <w:rsid w:val="005934BA"/>
    <w:rsid w:val="005B074A"/>
    <w:rsid w:val="005D1621"/>
    <w:rsid w:val="005D586F"/>
    <w:rsid w:val="005E1705"/>
    <w:rsid w:val="006115F2"/>
    <w:rsid w:val="0061308B"/>
    <w:rsid w:val="0061533F"/>
    <w:rsid w:val="00623E95"/>
    <w:rsid w:val="006713B0"/>
    <w:rsid w:val="00681A11"/>
    <w:rsid w:val="006B16B7"/>
    <w:rsid w:val="00722CEB"/>
    <w:rsid w:val="007379D4"/>
    <w:rsid w:val="007532EB"/>
    <w:rsid w:val="00754D1F"/>
    <w:rsid w:val="007B2353"/>
    <w:rsid w:val="007D1894"/>
    <w:rsid w:val="007D3F56"/>
    <w:rsid w:val="00803204"/>
    <w:rsid w:val="00826899"/>
    <w:rsid w:val="00845682"/>
    <w:rsid w:val="00860656"/>
    <w:rsid w:val="008702D9"/>
    <w:rsid w:val="00884F12"/>
    <w:rsid w:val="00896DB9"/>
    <w:rsid w:val="008977EE"/>
    <w:rsid w:val="008C5A49"/>
    <w:rsid w:val="008C5BBE"/>
    <w:rsid w:val="008D0B86"/>
    <w:rsid w:val="008E7089"/>
    <w:rsid w:val="008F08AC"/>
    <w:rsid w:val="00964EC4"/>
    <w:rsid w:val="009824D7"/>
    <w:rsid w:val="009B3342"/>
    <w:rsid w:val="009C5A2F"/>
    <w:rsid w:val="009E7AB3"/>
    <w:rsid w:val="00A070C7"/>
    <w:rsid w:val="00A71529"/>
    <w:rsid w:val="00AB0469"/>
    <w:rsid w:val="00AD2F3D"/>
    <w:rsid w:val="00AF2FCF"/>
    <w:rsid w:val="00AF59FE"/>
    <w:rsid w:val="00B24DAC"/>
    <w:rsid w:val="00B505C6"/>
    <w:rsid w:val="00B7055C"/>
    <w:rsid w:val="00B73EE8"/>
    <w:rsid w:val="00BB368F"/>
    <w:rsid w:val="00BB6A5D"/>
    <w:rsid w:val="00BC4801"/>
    <w:rsid w:val="00BE4233"/>
    <w:rsid w:val="00BF36DE"/>
    <w:rsid w:val="00C05576"/>
    <w:rsid w:val="00C15C2C"/>
    <w:rsid w:val="00C53ED7"/>
    <w:rsid w:val="00C62A84"/>
    <w:rsid w:val="00C768AA"/>
    <w:rsid w:val="00C823AB"/>
    <w:rsid w:val="00C90BD5"/>
    <w:rsid w:val="00C93BAC"/>
    <w:rsid w:val="00CB5C3B"/>
    <w:rsid w:val="00CB5ECE"/>
    <w:rsid w:val="00CC7E0B"/>
    <w:rsid w:val="00CF21CA"/>
    <w:rsid w:val="00CF4977"/>
    <w:rsid w:val="00D509D7"/>
    <w:rsid w:val="00D54CB7"/>
    <w:rsid w:val="00DB76B5"/>
    <w:rsid w:val="00DC7DB5"/>
    <w:rsid w:val="00E31DE4"/>
    <w:rsid w:val="00E506C1"/>
    <w:rsid w:val="00E50FB2"/>
    <w:rsid w:val="00E6779A"/>
    <w:rsid w:val="00E70979"/>
    <w:rsid w:val="00E7284A"/>
    <w:rsid w:val="00E82930"/>
    <w:rsid w:val="00E90CA2"/>
    <w:rsid w:val="00EA15B9"/>
    <w:rsid w:val="00EB476A"/>
    <w:rsid w:val="00EC4D4C"/>
    <w:rsid w:val="00ED0459"/>
    <w:rsid w:val="00F12687"/>
    <w:rsid w:val="00F129B4"/>
    <w:rsid w:val="00F366D1"/>
    <w:rsid w:val="00F37828"/>
    <w:rsid w:val="00F4239E"/>
    <w:rsid w:val="00FB0A2C"/>
    <w:rsid w:val="00FB46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3AE"/>
    <w:pPr>
      <w:spacing w:after="200" w:line="276" w:lineRule="auto"/>
    </w:pPr>
    <w:rPr>
      <w:sz w:val="22"/>
      <w:szCs w:val="22"/>
      <w:lang w:eastAsia="en-US"/>
    </w:rPr>
  </w:style>
  <w:style w:type="paragraph" w:styleId="1">
    <w:name w:val="heading 1"/>
    <w:basedOn w:val="a"/>
    <w:link w:val="10"/>
    <w:uiPriority w:val="9"/>
    <w:qFormat/>
    <w:rsid w:val="008C5BBE"/>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2">
    <w:name w:val="heading 2"/>
    <w:basedOn w:val="a"/>
    <w:next w:val="a"/>
    <w:link w:val="20"/>
    <w:uiPriority w:val="9"/>
    <w:semiHidden/>
    <w:unhideWhenUsed/>
    <w:qFormat/>
    <w:rsid w:val="008C5BBE"/>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115F2"/>
    <w:rPr>
      <w:sz w:val="22"/>
      <w:szCs w:val="22"/>
      <w:lang w:eastAsia="en-US"/>
    </w:rPr>
  </w:style>
  <w:style w:type="paragraph" w:styleId="a4">
    <w:name w:val="Normal (Web)"/>
    <w:basedOn w:val="a"/>
    <w:uiPriority w:val="99"/>
    <w:semiHidden/>
    <w:unhideWhenUsed/>
    <w:rsid w:val="00C0557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C05576"/>
  </w:style>
  <w:style w:type="character" w:styleId="a5">
    <w:name w:val="Emphasis"/>
    <w:uiPriority w:val="20"/>
    <w:qFormat/>
    <w:rsid w:val="00C05576"/>
    <w:rPr>
      <w:i/>
      <w:iCs/>
    </w:rPr>
  </w:style>
  <w:style w:type="character" w:styleId="a6">
    <w:name w:val="Hyperlink"/>
    <w:uiPriority w:val="99"/>
    <w:unhideWhenUsed/>
    <w:rsid w:val="008C5BBE"/>
    <w:rPr>
      <w:color w:val="0000FF"/>
      <w:u w:val="single"/>
    </w:rPr>
  </w:style>
  <w:style w:type="character" w:customStyle="1" w:styleId="10">
    <w:name w:val="Заголовок 1 Знак"/>
    <w:link w:val="1"/>
    <w:uiPriority w:val="9"/>
    <w:rsid w:val="008C5BBE"/>
    <w:rPr>
      <w:rFonts w:ascii="Times New Roman" w:eastAsia="Times New Roman" w:hAnsi="Times New Roman"/>
      <w:b/>
      <w:bCs/>
      <w:kern w:val="36"/>
      <w:sz w:val="48"/>
      <w:szCs w:val="48"/>
    </w:rPr>
  </w:style>
  <w:style w:type="character" w:customStyle="1" w:styleId="20">
    <w:name w:val="Заголовок 2 Знак"/>
    <w:link w:val="2"/>
    <w:uiPriority w:val="9"/>
    <w:semiHidden/>
    <w:rsid w:val="008C5BBE"/>
    <w:rPr>
      <w:rFonts w:ascii="Cambria" w:eastAsia="Times New Roman" w:hAnsi="Cambria" w:cs="Times New Roman"/>
      <w:b/>
      <w:bCs/>
      <w:i/>
      <w:iCs/>
      <w:sz w:val="28"/>
      <w:szCs w:val="28"/>
      <w:lang w:eastAsia="en-US"/>
    </w:rPr>
  </w:style>
  <w:style w:type="character" w:styleId="a7">
    <w:name w:val="Strong"/>
    <w:uiPriority w:val="22"/>
    <w:qFormat/>
    <w:rsid w:val="008C5BBE"/>
    <w:rPr>
      <w:b/>
      <w:bCs/>
    </w:rPr>
  </w:style>
  <w:style w:type="character" w:customStyle="1" w:styleId="pb1">
    <w:name w:val="pb1"/>
    <w:basedOn w:val="a0"/>
    <w:rsid w:val="008C5BBE"/>
  </w:style>
  <w:style w:type="paragraph" w:customStyle="1" w:styleId="ramka33">
    <w:name w:val="ramka33"/>
    <w:basedOn w:val="a"/>
    <w:rsid w:val="008C5B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111">
    <w:name w:val="p111"/>
    <w:basedOn w:val="a0"/>
    <w:rsid w:val="008C5BBE"/>
  </w:style>
  <w:style w:type="table" w:styleId="a8">
    <w:name w:val="Table Grid"/>
    <w:basedOn w:val="a1"/>
    <w:rsid w:val="00230D2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uiPriority w:val="99"/>
    <w:semiHidden/>
    <w:unhideWhenUsed/>
    <w:rsid w:val="00443CC6"/>
    <w:rPr>
      <w:color w:val="800080"/>
      <w:u w:val="single"/>
    </w:rPr>
  </w:style>
  <w:style w:type="paragraph" w:styleId="aa">
    <w:name w:val="header"/>
    <w:basedOn w:val="a"/>
    <w:link w:val="ab"/>
    <w:uiPriority w:val="99"/>
    <w:semiHidden/>
    <w:unhideWhenUsed/>
    <w:rsid w:val="0026463B"/>
    <w:pPr>
      <w:tabs>
        <w:tab w:val="center" w:pos="4677"/>
        <w:tab w:val="right" w:pos="9355"/>
      </w:tabs>
    </w:pPr>
  </w:style>
  <w:style w:type="character" w:customStyle="1" w:styleId="ab">
    <w:name w:val="Верхний колонтитул Знак"/>
    <w:link w:val="aa"/>
    <w:uiPriority w:val="99"/>
    <w:semiHidden/>
    <w:rsid w:val="0026463B"/>
    <w:rPr>
      <w:sz w:val="22"/>
      <w:szCs w:val="22"/>
      <w:lang w:eastAsia="en-US"/>
    </w:rPr>
  </w:style>
  <w:style w:type="paragraph" w:styleId="ac">
    <w:name w:val="footer"/>
    <w:basedOn w:val="a"/>
    <w:link w:val="ad"/>
    <w:uiPriority w:val="99"/>
    <w:unhideWhenUsed/>
    <w:rsid w:val="0026463B"/>
    <w:pPr>
      <w:tabs>
        <w:tab w:val="center" w:pos="4677"/>
        <w:tab w:val="right" w:pos="9355"/>
      </w:tabs>
    </w:pPr>
  </w:style>
  <w:style w:type="character" w:customStyle="1" w:styleId="ad">
    <w:name w:val="Нижний колонтитул Знак"/>
    <w:link w:val="ac"/>
    <w:uiPriority w:val="99"/>
    <w:rsid w:val="0026463B"/>
    <w:rPr>
      <w:sz w:val="22"/>
      <w:szCs w:val="22"/>
      <w:lang w:eastAsia="en-US"/>
    </w:rPr>
  </w:style>
  <w:style w:type="paragraph" w:styleId="ae">
    <w:name w:val="caption"/>
    <w:basedOn w:val="a"/>
    <w:next w:val="a"/>
    <w:uiPriority w:val="35"/>
    <w:unhideWhenUsed/>
    <w:qFormat/>
    <w:rsid w:val="0026463B"/>
    <w:pPr>
      <w:spacing w:line="240" w:lineRule="auto"/>
    </w:pPr>
    <w:rPr>
      <w:rFonts w:eastAsia="Times New Roman"/>
      <w:b/>
      <w:bCs/>
      <w:color w:val="4F81BD"/>
      <w:sz w:val="18"/>
      <w:szCs w:val="18"/>
      <w:lang w:eastAsia="ru-RU"/>
    </w:rPr>
  </w:style>
  <w:style w:type="paragraph" w:styleId="af">
    <w:name w:val="List Paragraph"/>
    <w:basedOn w:val="a"/>
    <w:uiPriority w:val="34"/>
    <w:qFormat/>
    <w:rsid w:val="009824D7"/>
    <w:pPr>
      <w:ind w:left="708"/>
    </w:pPr>
  </w:style>
  <w:style w:type="paragraph" w:styleId="af0">
    <w:name w:val="Balloon Text"/>
    <w:basedOn w:val="a"/>
    <w:link w:val="af1"/>
    <w:uiPriority w:val="99"/>
    <w:semiHidden/>
    <w:unhideWhenUsed/>
    <w:rsid w:val="008D0B86"/>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8D0B86"/>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3AE"/>
    <w:pPr>
      <w:spacing w:after="200" w:line="276" w:lineRule="auto"/>
    </w:pPr>
    <w:rPr>
      <w:sz w:val="22"/>
      <w:szCs w:val="22"/>
      <w:lang w:eastAsia="en-US"/>
    </w:rPr>
  </w:style>
  <w:style w:type="paragraph" w:styleId="1">
    <w:name w:val="heading 1"/>
    <w:basedOn w:val="a"/>
    <w:link w:val="10"/>
    <w:uiPriority w:val="9"/>
    <w:qFormat/>
    <w:rsid w:val="008C5BBE"/>
    <w:pPr>
      <w:spacing w:before="100" w:beforeAutospacing="1" w:after="100" w:afterAutospacing="1" w:line="240" w:lineRule="auto"/>
      <w:outlineLvl w:val="0"/>
    </w:pPr>
    <w:rPr>
      <w:rFonts w:ascii="Times New Roman" w:eastAsia="Times New Roman" w:hAnsi="Times New Roman"/>
      <w:b/>
      <w:bCs/>
      <w:kern w:val="36"/>
      <w:sz w:val="48"/>
      <w:szCs w:val="48"/>
      <w:lang w:val="x-none" w:eastAsia="x-none"/>
    </w:rPr>
  </w:style>
  <w:style w:type="paragraph" w:styleId="2">
    <w:name w:val="heading 2"/>
    <w:basedOn w:val="a"/>
    <w:next w:val="a"/>
    <w:link w:val="20"/>
    <w:uiPriority w:val="9"/>
    <w:semiHidden/>
    <w:unhideWhenUsed/>
    <w:qFormat/>
    <w:rsid w:val="008C5BBE"/>
    <w:pPr>
      <w:keepNext/>
      <w:spacing w:before="240" w:after="60"/>
      <w:outlineLvl w:val="1"/>
    </w:pPr>
    <w:rPr>
      <w:rFonts w:ascii="Cambria" w:eastAsia="Times New Roman" w:hAnsi="Cambria"/>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115F2"/>
    <w:rPr>
      <w:sz w:val="22"/>
      <w:szCs w:val="22"/>
      <w:lang w:eastAsia="en-US"/>
    </w:rPr>
  </w:style>
  <w:style w:type="paragraph" w:styleId="a4">
    <w:name w:val="Normal (Web)"/>
    <w:basedOn w:val="a"/>
    <w:uiPriority w:val="99"/>
    <w:semiHidden/>
    <w:unhideWhenUsed/>
    <w:rsid w:val="00C0557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C05576"/>
  </w:style>
  <w:style w:type="character" w:styleId="a5">
    <w:name w:val="Emphasis"/>
    <w:uiPriority w:val="20"/>
    <w:qFormat/>
    <w:rsid w:val="00C05576"/>
    <w:rPr>
      <w:i/>
      <w:iCs/>
    </w:rPr>
  </w:style>
  <w:style w:type="character" w:styleId="a6">
    <w:name w:val="Hyperlink"/>
    <w:uiPriority w:val="99"/>
    <w:unhideWhenUsed/>
    <w:rsid w:val="008C5BBE"/>
    <w:rPr>
      <w:color w:val="0000FF"/>
      <w:u w:val="single"/>
    </w:rPr>
  </w:style>
  <w:style w:type="character" w:customStyle="1" w:styleId="10">
    <w:name w:val="Заголовок 1 Знак"/>
    <w:link w:val="1"/>
    <w:uiPriority w:val="9"/>
    <w:rsid w:val="008C5BBE"/>
    <w:rPr>
      <w:rFonts w:ascii="Times New Roman" w:eastAsia="Times New Roman" w:hAnsi="Times New Roman"/>
      <w:b/>
      <w:bCs/>
      <w:kern w:val="36"/>
      <w:sz w:val="48"/>
      <w:szCs w:val="48"/>
    </w:rPr>
  </w:style>
  <w:style w:type="character" w:customStyle="1" w:styleId="20">
    <w:name w:val="Заголовок 2 Знак"/>
    <w:link w:val="2"/>
    <w:uiPriority w:val="9"/>
    <w:semiHidden/>
    <w:rsid w:val="008C5BBE"/>
    <w:rPr>
      <w:rFonts w:ascii="Cambria" w:eastAsia="Times New Roman" w:hAnsi="Cambria" w:cs="Times New Roman"/>
      <w:b/>
      <w:bCs/>
      <w:i/>
      <w:iCs/>
      <w:sz w:val="28"/>
      <w:szCs w:val="28"/>
      <w:lang w:eastAsia="en-US"/>
    </w:rPr>
  </w:style>
  <w:style w:type="character" w:styleId="a7">
    <w:name w:val="Strong"/>
    <w:uiPriority w:val="22"/>
    <w:qFormat/>
    <w:rsid w:val="008C5BBE"/>
    <w:rPr>
      <w:b/>
      <w:bCs/>
    </w:rPr>
  </w:style>
  <w:style w:type="character" w:customStyle="1" w:styleId="pb1">
    <w:name w:val="pb1"/>
    <w:basedOn w:val="a0"/>
    <w:rsid w:val="008C5BBE"/>
  </w:style>
  <w:style w:type="paragraph" w:customStyle="1" w:styleId="ramka33">
    <w:name w:val="ramka33"/>
    <w:basedOn w:val="a"/>
    <w:rsid w:val="008C5B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111">
    <w:name w:val="p111"/>
    <w:basedOn w:val="a0"/>
    <w:rsid w:val="008C5BBE"/>
  </w:style>
  <w:style w:type="table" w:styleId="a8">
    <w:name w:val="Table Grid"/>
    <w:basedOn w:val="a1"/>
    <w:rsid w:val="00230D2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uiPriority w:val="99"/>
    <w:semiHidden/>
    <w:unhideWhenUsed/>
    <w:rsid w:val="00443CC6"/>
    <w:rPr>
      <w:color w:val="800080"/>
      <w:u w:val="single"/>
    </w:rPr>
  </w:style>
  <w:style w:type="paragraph" w:styleId="aa">
    <w:name w:val="header"/>
    <w:basedOn w:val="a"/>
    <w:link w:val="ab"/>
    <w:uiPriority w:val="99"/>
    <w:semiHidden/>
    <w:unhideWhenUsed/>
    <w:rsid w:val="0026463B"/>
    <w:pPr>
      <w:tabs>
        <w:tab w:val="center" w:pos="4677"/>
        <w:tab w:val="right" w:pos="9355"/>
      </w:tabs>
    </w:pPr>
    <w:rPr>
      <w:lang w:val="x-none"/>
    </w:rPr>
  </w:style>
  <w:style w:type="character" w:customStyle="1" w:styleId="ab">
    <w:name w:val="Верхний колонтитул Знак"/>
    <w:link w:val="aa"/>
    <w:uiPriority w:val="99"/>
    <w:semiHidden/>
    <w:rsid w:val="0026463B"/>
    <w:rPr>
      <w:sz w:val="22"/>
      <w:szCs w:val="22"/>
      <w:lang w:eastAsia="en-US"/>
    </w:rPr>
  </w:style>
  <w:style w:type="paragraph" w:styleId="ac">
    <w:name w:val="footer"/>
    <w:basedOn w:val="a"/>
    <w:link w:val="ad"/>
    <w:uiPriority w:val="99"/>
    <w:unhideWhenUsed/>
    <w:rsid w:val="0026463B"/>
    <w:pPr>
      <w:tabs>
        <w:tab w:val="center" w:pos="4677"/>
        <w:tab w:val="right" w:pos="9355"/>
      </w:tabs>
    </w:pPr>
    <w:rPr>
      <w:lang w:val="x-none"/>
    </w:rPr>
  </w:style>
  <w:style w:type="character" w:customStyle="1" w:styleId="ad">
    <w:name w:val="Нижний колонтитул Знак"/>
    <w:link w:val="ac"/>
    <w:uiPriority w:val="99"/>
    <w:rsid w:val="0026463B"/>
    <w:rPr>
      <w:sz w:val="22"/>
      <w:szCs w:val="22"/>
      <w:lang w:eastAsia="en-US"/>
    </w:rPr>
  </w:style>
  <w:style w:type="paragraph" w:styleId="ae">
    <w:name w:val="caption"/>
    <w:basedOn w:val="a"/>
    <w:next w:val="a"/>
    <w:uiPriority w:val="35"/>
    <w:unhideWhenUsed/>
    <w:qFormat/>
    <w:rsid w:val="0026463B"/>
    <w:pPr>
      <w:spacing w:line="240" w:lineRule="auto"/>
    </w:pPr>
    <w:rPr>
      <w:rFonts w:eastAsia="Times New Roman"/>
      <w:b/>
      <w:bCs/>
      <w:color w:val="4F81BD"/>
      <w:sz w:val="18"/>
      <w:szCs w:val="18"/>
      <w:lang w:eastAsia="ru-RU"/>
    </w:rPr>
  </w:style>
  <w:style w:type="paragraph" w:styleId="af">
    <w:name w:val="List Paragraph"/>
    <w:basedOn w:val="a"/>
    <w:uiPriority w:val="34"/>
    <w:qFormat/>
    <w:rsid w:val="009824D7"/>
    <w:pPr>
      <w:ind w:left="708"/>
    </w:pPr>
  </w:style>
  <w:style w:type="paragraph" w:styleId="af0">
    <w:name w:val="Balloon Text"/>
    <w:basedOn w:val="a"/>
    <w:link w:val="af1"/>
    <w:uiPriority w:val="99"/>
    <w:semiHidden/>
    <w:unhideWhenUsed/>
    <w:rsid w:val="008D0B86"/>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8D0B86"/>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398285774">
      <w:bodyDiv w:val="1"/>
      <w:marLeft w:val="0"/>
      <w:marRight w:val="0"/>
      <w:marTop w:val="0"/>
      <w:marBottom w:val="0"/>
      <w:divBdr>
        <w:top w:val="none" w:sz="0" w:space="0" w:color="auto"/>
        <w:left w:val="none" w:sz="0" w:space="0" w:color="auto"/>
        <w:bottom w:val="none" w:sz="0" w:space="0" w:color="auto"/>
        <w:right w:val="none" w:sz="0" w:space="0" w:color="auto"/>
      </w:divBdr>
    </w:div>
    <w:div w:id="423109857">
      <w:bodyDiv w:val="1"/>
      <w:marLeft w:val="0"/>
      <w:marRight w:val="0"/>
      <w:marTop w:val="0"/>
      <w:marBottom w:val="0"/>
      <w:divBdr>
        <w:top w:val="none" w:sz="0" w:space="0" w:color="auto"/>
        <w:left w:val="none" w:sz="0" w:space="0" w:color="auto"/>
        <w:bottom w:val="none" w:sz="0" w:space="0" w:color="auto"/>
        <w:right w:val="none" w:sz="0" w:space="0" w:color="auto"/>
      </w:divBdr>
      <w:divsChild>
        <w:div w:id="702290736">
          <w:marLeft w:val="0"/>
          <w:marRight w:val="0"/>
          <w:marTop w:val="0"/>
          <w:marBottom w:val="0"/>
          <w:divBdr>
            <w:top w:val="none" w:sz="0" w:space="0" w:color="auto"/>
            <w:left w:val="none" w:sz="0" w:space="0" w:color="auto"/>
            <w:bottom w:val="none" w:sz="0" w:space="0" w:color="auto"/>
            <w:right w:val="none" w:sz="0" w:space="0" w:color="auto"/>
          </w:divBdr>
        </w:div>
      </w:divsChild>
    </w:div>
    <w:div w:id="496846484">
      <w:bodyDiv w:val="1"/>
      <w:marLeft w:val="0"/>
      <w:marRight w:val="0"/>
      <w:marTop w:val="0"/>
      <w:marBottom w:val="0"/>
      <w:divBdr>
        <w:top w:val="none" w:sz="0" w:space="0" w:color="auto"/>
        <w:left w:val="none" w:sz="0" w:space="0" w:color="auto"/>
        <w:bottom w:val="none" w:sz="0" w:space="0" w:color="auto"/>
        <w:right w:val="none" w:sz="0" w:space="0" w:color="auto"/>
      </w:divBdr>
    </w:div>
    <w:div w:id="620576305">
      <w:bodyDiv w:val="1"/>
      <w:marLeft w:val="0"/>
      <w:marRight w:val="0"/>
      <w:marTop w:val="0"/>
      <w:marBottom w:val="0"/>
      <w:divBdr>
        <w:top w:val="none" w:sz="0" w:space="0" w:color="auto"/>
        <w:left w:val="none" w:sz="0" w:space="0" w:color="auto"/>
        <w:bottom w:val="none" w:sz="0" w:space="0" w:color="auto"/>
        <w:right w:val="none" w:sz="0" w:space="0" w:color="auto"/>
      </w:divBdr>
    </w:div>
    <w:div w:id="804932069">
      <w:bodyDiv w:val="1"/>
      <w:marLeft w:val="0"/>
      <w:marRight w:val="0"/>
      <w:marTop w:val="0"/>
      <w:marBottom w:val="0"/>
      <w:divBdr>
        <w:top w:val="none" w:sz="0" w:space="0" w:color="auto"/>
        <w:left w:val="none" w:sz="0" w:space="0" w:color="auto"/>
        <w:bottom w:val="none" w:sz="0" w:space="0" w:color="auto"/>
        <w:right w:val="none" w:sz="0" w:space="0" w:color="auto"/>
      </w:divBdr>
    </w:div>
    <w:div w:id="978269176">
      <w:bodyDiv w:val="1"/>
      <w:marLeft w:val="0"/>
      <w:marRight w:val="0"/>
      <w:marTop w:val="0"/>
      <w:marBottom w:val="0"/>
      <w:divBdr>
        <w:top w:val="none" w:sz="0" w:space="0" w:color="auto"/>
        <w:left w:val="none" w:sz="0" w:space="0" w:color="auto"/>
        <w:bottom w:val="none" w:sz="0" w:space="0" w:color="auto"/>
        <w:right w:val="none" w:sz="0" w:space="0" w:color="auto"/>
      </w:divBdr>
      <w:divsChild>
        <w:div w:id="1550529121">
          <w:marLeft w:val="0"/>
          <w:marRight w:val="0"/>
          <w:marTop w:val="0"/>
          <w:marBottom w:val="0"/>
          <w:divBdr>
            <w:top w:val="none" w:sz="0" w:space="0" w:color="auto"/>
            <w:left w:val="none" w:sz="0" w:space="0" w:color="auto"/>
            <w:bottom w:val="none" w:sz="0" w:space="0" w:color="auto"/>
            <w:right w:val="none" w:sz="0" w:space="0" w:color="auto"/>
          </w:divBdr>
        </w:div>
      </w:divsChild>
    </w:div>
    <w:div w:id="1122110229">
      <w:bodyDiv w:val="1"/>
      <w:marLeft w:val="0"/>
      <w:marRight w:val="0"/>
      <w:marTop w:val="0"/>
      <w:marBottom w:val="0"/>
      <w:divBdr>
        <w:top w:val="none" w:sz="0" w:space="0" w:color="auto"/>
        <w:left w:val="none" w:sz="0" w:space="0" w:color="auto"/>
        <w:bottom w:val="none" w:sz="0" w:space="0" w:color="auto"/>
        <w:right w:val="none" w:sz="0" w:space="0" w:color="auto"/>
      </w:divBdr>
    </w:div>
    <w:div w:id="184320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k.karelia.ru/special-projects/uroki-karelskogo/kantele-kantel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istory.kantele.ru/instrument-kantele/"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rk.karelia.ru/wp-content/uploads/2017/04/foto-6.1.jpg" TargetMode="External"/><Relationship Id="rId4" Type="http://schemas.openxmlformats.org/officeDocument/2006/relationships/settings" Target="settings.xml"/><Relationship Id="rId9" Type="http://schemas.openxmlformats.org/officeDocument/2006/relationships/hyperlink" Target="http://rk.karelia.ru/wp-content/uploads/2017/04/foto-7.jp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9E5555-17B1-450A-B7C9-AFDB33090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5</Pages>
  <Words>1158</Words>
  <Characters>6606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7749</CharactersWithSpaces>
  <SharedDoc>false</SharedDoc>
  <HLinks>
    <vt:vector size="48" baseType="variant">
      <vt:variant>
        <vt:i4>5636171</vt:i4>
      </vt:variant>
      <vt:variant>
        <vt:i4>0</vt:i4>
      </vt:variant>
      <vt:variant>
        <vt:i4>0</vt:i4>
      </vt:variant>
      <vt:variant>
        <vt:i4>5</vt:i4>
      </vt:variant>
      <vt:variant>
        <vt:lpwstr>http://www.zrenimed.com/</vt:lpwstr>
      </vt:variant>
      <vt:variant>
        <vt:lpwstr/>
      </vt:variant>
      <vt:variant>
        <vt:i4>8126566</vt:i4>
      </vt:variant>
      <vt:variant>
        <vt:i4>-1</vt:i4>
      </vt:variant>
      <vt:variant>
        <vt:i4>1028</vt:i4>
      </vt:variant>
      <vt:variant>
        <vt:i4>1</vt:i4>
      </vt:variant>
      <vt:variant>
        <vt:lpwstr>http://i046.radikal.ru/0801/93/f824880c1493.jpg</vt:lpwstr>
      </vt:variant>
      <vt:variant>
        <vt:lpwstr/>
      </vt:variant>
      <vt:variant>
        <vt:i4>5046283</vt:i4>
      </vt:variant>
      <vt:variant>
        <vt:i4>-1</vt:i4>
      </vt:variant>
      <vt:variant>
        <vt:i4>1030</vt:i4>
      </vt:variant>
      <vt:variant>
        <vt:i4>1</vt:i4>
      </vt:variant>
      <vt:variant>
        <vt:lpwstr>http://alenushka-ds.ucoz.ru/Tiflopedagog/narushzren/4.jpg</vt:lpwstr>
      </vt:variant>
      <vt:variant>
        <vt:lpwstr/>
      </vt:variant>
      <vt:variant>
        <vt:i4>6422545</vt:i4>
      </vt:variant>
      <vt:variant>
        <vt:i4>-1</vt:i4>
      </vt:variant>
      <vt:variant>
        <vt:i4>1031</vt:i4>
      </vt:variant>
      <vt:variant>
        <vt:i4>1</vt:i4>
      </vt:variant>
      <vt:variant>
        <vt:lpwstr>http://www.ellf.ru/uploads/posts/2011-04/1304019494_1-14.jpg</vt:lpwstr>
      </vt:variant>
      <vt:variant>
        <vt:lpwstr/>
      </vt:variant>
      <vt:variant>
        <vt:i4>5046285</vt:i4>
      </vt:variant>
      <vt:variant>
        <vt:i4>-1</vt:i4>
      </vt:variant>
      <vt:variant>
        <vt:i4>1033</vt:i4>
      </vt:variant>
      <vt:variant>
        <vt:i4>1</vt:i4>
      </vt:variant>
      <vt:variant>
        <vt:lpwstr>http://alenushka-ds.ucoz.ru/Tiflopedagog/narushzren/2.jpg</vt:lpwstr>
      </vt:variant>
      <vt:variant>
        <vt:lpwstr/>
      </vt:variant>
      <vt:variant>
        <vt:i4>5046282</vt:i4>
      </vt:variant>
      <vt:variant>
        <vt:i4>-1</vt:i4>
      </vt:variant>
      <vt:variant>
        <vt:i4>1034</vt:i4>
      </vt:variant>
      <vt:variant>
        <vt:i4>1</vt:i4>
      </vt:variant>
      <vt:variant>
        <vt:lpwstr>http://alenushka-ds.ucoz.ru/Tiflopedagog/narushzren/5.jpg</vt:lpwstr>
      </vt:variant>
      <vt:variant>
        <vt:lpwstr/>
      </vt:variant>
      <vt:variant>
        <vt:i4>8323132</vt:i4>
      </vt:variant>
      <vt:variant>
        <vt:i4>-1</vt:i4>
      </vt:variant>
      <vt:variant>
        <vt:i4>1036</vt:i4>
      </vt:variant>
      <vt:variant>
        <vt:i4>1</vt:i4>
      </vt:variant>
      <vt:variant>
        <vt:lpwstr>http://semyaonline.com.ua/images/2011/09/%D0%A0%D1%8B%D0%B6%D0%B8%D0%BA.jpg</vt:lpwstr>
      </vt:variant>
      <vt:variant>
        <vt:lpwstr/>
      </vt:variant>
      <vt:variant>
        <vt:i4>4587530</vt:i4>
      </vt:variant>
      <vt:variant>
        <vt:i4>-1</vt:i4>
      </vt:variant>
      <vt:variant>
        <vt:i4>1042</vt:i4>
      </vt:variant>
      <vt:variant>
        <vt:i4>1</vt:i4>
      </vt:variant>
      <vt:variant>
        <vt:lpwstr>http://www.lekron.ru/images/stories/zd1-67/zd_1967_01%20-%200009-1.jpg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dc:creator>
  <cp:keywords/>
  <cp:lastModifiedBy>PC-218</cp:lastModifiedBy>
  <cp:revision>14</cp:revision>
  <cp:lastPrinted>2019-02-13T06:51:00Z</cp:lastPrinted>
  <dcterms:created xsi:type="dcterms:W3CDTF">2014-03-01T14:11:00Z</dcterms:created>
  <dcterms:modified xsi:type="dcterms:W3CDTF">2019-02-13T06:55:00Z</dcterms:modified>
</cp:coreProperties>
</file>